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90B7B" w14:textId="7F8504B3" w:rsidR="00BC3908" w:rsidRPr="00BC3908" w:rsidRDefault="00BC3908" w:rsidP="00BC3908">
      <w:pPr>
        <w:tabs>
          <w:tab w:val="left" w:pos="720"/>
          <w:tab w:val="left" w:pos="1134"/>
        </w:tabs>
        <w:overflowPunct w:val="0"/>
        <w:autoSpaceDE w:val="0"/>
        <w:autoSpaceDN w:val="0"/>
        <w:adjustRightInd w:val="0"/>
        <w:spacing w:after="0" w:line="240" w:lineRule="auto"/>
        <w:jc w:val="both"/>
        <w:rPr>
          <w:rFonts w:ascii="Cambria" w:eastAsia="Times New Roman" w:hAnsi="Cambria" w:cs="Times New Roman"/>
          <w:sz w:val="24"/>
          <w:szCs w:val="24"/>
          <w:lang w:val="sl-SI"/>
        </w:rPr>
      </w:pPr>
      <w:r w:rsidRPr="00BC3908">
        <w:rPr>
          <w:rFonts w:ascii="Cambria" w:eastAsia="Times New Roman" w:hAnsi="Cambria" w:cs="Times New Roman"/>
          <w:sz w:val="24"/>
          <w:szCs w:val="24"/>
          <w:lang w:val="sl-SI"/>
        </w:rPr>
        <w:tab/>
        <w:t>На основу члана 6</w:t>
      </w:r>
      <w:r w:rsidRPr="00BC3908">
        <w:rPr>
          <w:rFonts w:ascii="Cambria" w:eastAsia="Times New Roman" w:hAnsi="Cambria" w:cs="Times New Roman"/>
          <w:sz w:val="24"/>
          <w:szCs w:val="24"/>
          <w:lang w:val="sr-Cyrl-RS"/>
        </w:rPr>
        <w:t>5</w:t>
      </w:r>
      <w:r w:rsidRPr="00BC3908">
        <w:rPr>
          <w:rFonts w:ascii="Cambria" w:eastAsia="Times New Roman" w:hAnsi="Cambria" w:cs="Times New Roman"/>
          <w:sz w:val="24"/>
          <w:szCs w:val="24"/>
          <w:lang w:val="sl-SI"/>
        </w:rPr>
        <w:t>. Закона о високом образовању (Службени гласник Републике Србије бр. 88/17, 27/18, 73/18, 67/19, 6/20,</w:t>
      </w:r>
      <w:r w:rsidRPr="00BC3908">
        <w:rPr>
          <w:rFonts w:ascii="Cambria" w:eastAsia="Times New Roman" w:hAnsi="Cambria" w:cs="Times New Roman"/>
          <w:sz w:val="24"/>
          <w:szCs w:val="24"/>
          <w:lang w:val="sr-Cyrl-RS"/>
        </w:rPr>
        <w:t xml:space="preserve"> </w:t>
      </w:r>
      <w:r w:rsidRPr="00BC3908">
        <w:rPr>
          <w:rFonts w:ascii="Cambria" w:eastAsia="Times New Roman" w:hAnsi="Cambria" w:cs="Times New Roman"/>
          <w:sz w:val="24"/>
          <w:szCs w:val="24"/>
          <w:lang w:val="sl-SI"/>
        </w:rPr>
        <w:t>11/21</w:t>
      </w:r>
      <w:r w:rsidRPr="00BC3908">
        <w:rPr>
          <w:rFonts w:ascii="Cambria" w:eastAsia="Times New Roman" w:hAnsi="Cambria" w:cs="Times New Roman"/>
          <w:sz w:val="24"/>
          <w:szCs w:val="24"/>
          <w:lang w:val="sr-Cyrl-RS"/>
        </w:rPr>
        <w:t xml:space="preserve">, </w:t>
      </w:r>
      <w:r w:rsidRPr="00BC3908">
        <w:rPr>
          <w:rFonts w:ascii="Cambria" w:eastAsia="Times New Roman" w:hAnsi="Cambria" w:cs="Times New Roman"/>
          <w:sz w:val="24"/>
          <w:szCs w:val="24"/>
          <w:lang w:val="sl-SI"/>
        </w:rPr>
        <w:t>67/21</w:t>
      </w:r>
      <w:r w:rsidRPr="00BC3908">
        <w:rPr>
          <w:rFonts w:ascii="Cambria" w:eastAsia="Times New Roman" w:hAnsi="Cambria" w:cs="Times New Roman"/>
          <w:sz w:val="24"/>
          <w:szCs w:val="24"/>
          <w:lang w:val="sr-Cyrl-RS"/>
        </w:rPr>
        <w:t>, 76/23, 19/25</w:t>
      </w:r>
      <w:r w:rsidRPr="00BC3908">
        <w:rPr>
          <w:rFonts w:ascii="Cambria" w:eastAsia="Times New Roman" w:hAnsi="Cambria" w:cs="Times New Roman"/>
          <w:sz w:val="24"/>
          <w:szCs w:val="24"/>
          <w:lang w:val="sl-SI"/>
        </w:rPr>
        <w:t xml:space="preserve">), члана 58. </w:t>
      </w:r>
      <w:r w:rsidRPr="00BC3908">
        <w:rPr>
          <w:rFonts w:ascii="Cambria" w:eastAsia="Times New Roman" w:hAnsi="Cambria" w:cs="Times New Roman"/>
          <w:sz w:val="24"/>
          <w:szCs w:val="24"/>
          <w:lang w:val="sr-Cyrl-CS"/>
        </w:rPr>
        <w:t xml:space="preserve">Статута Универзитета у Нишу </w:t>
      </w:r>
      <w:r w:rsidRPr="00BC3908">
        <w:rPr>
          <w:rFonts w:ascii="Cambria" w:eastAsia="Times New Roman" w:hAnsi="Cambria" w:cs="Times New Roman"/>
          <w:sz w:val="24"/>
          <w:szCs w:val="24"/>
          <w:lang w:val="sl-SI"/>
        </w:rPr>
        <w:t>(</w:t>
      </w:r>
      <w:r w:rsidRPr="00BC3908">
        <w:rPr>
          <w:rFonts w:ascii="Cambria" w:eastAsia="Times New Roman" w:hAnsi="Cambria" w:cs="Times New Roman"/>
          <w:sz w:val="24"/>
          <w:szCs w:val="24"/>
          <w:lang w:val="sr-Cyrl-CS"/>
        </w:rPr>
        <w:t xml:space="preserve">Гласник Универзитета у Нишу бр. </w:t>
      </w:r>
      <w:r w:rsidRPr="00BC3908">
        <w:rPr>
          <w:rFonts w:ascii="Cambria" w:eastAsia="Times New Roman" w:hAnsi="Cambria" w:cs="Times New Roman"/>
          <w:sz w:val="24"/>
          <w:szCs w:val="24"/>
          <w:lang w:val="sl-SI"/>
        </w:rPr>
        <w:t>8</w:t>
      </w:r>
      <w:r w:rsidRPr="00BC3908">
        <w:rPr>
          <w:rFonts w:ascii="Cambria" w:eastAsia="Times New Roman" w:hAnsi="Cambria" w:cs="Times New Roman"/>
          <w:sz w:val="24"/>
          <w:szCs w:val="24"/>
          <w:lang w:val="sr-Cyrl-CS"/>
        </w:rPr>
        <w:t>/</w:t>
      </w:r>
      <w:r w:rsidRPr="00BC3908">
        <w:rPr>
          <w:rFonts w:ascii="Cambria" w:eastAsia="Times New Roman" w:hAnsi="Cambria" w:cs="Times New Roman"/>
          <w:sz w:val="24"/>
          <w:szCs w:val="24"/>
          <w:lang w:val="sl-SI"/>
        </w:rPr>
        <w:t>17, 6/18, 7/18, 4/19</w:t>
      </w:r>
      <w:r w:rsidRPr="00BC3908">
        <w:rPr>
          <w:rFonts w:ascii="Cambria" w:eastAsia="Times New Roman" w:hAnsi="Cambria" w:cs="Times New Roman"/>
          <w:sz w:val="24"/>
          <w:szCs w:val="24"/>
          <w:lang w:val="sr-Cyrl-RS"/>
        </w:rPr>
        <w:t>, 3/21, 1/24, 4/24, 5/24, 1/25, 2/25</w:t>
      </w:r>
      <w:r w:rsidRPr="00BC3908">
        <w:rPr>
          <w:rFonts w:ascii="Cambria" w:eastAsia="Times New Roman" w:hAnsi="Cambria" w:cs="Times New Roman"/>
          <w:sz w:val="24"/>
          <w:szCs w:val="24"/>
          <w:lang w:val="sl-SI"/>
        </w:rPr>
        <w:t>),</w:t>
      </w:r>
      <w:r w:rsidRPr="00BC3908">
        <w:rPr>
          <w:rFonts w:ascii="Cambria" w:eastAsia="Times New Roman" w:hAnsi="Cambria" w:cs="Times New Roman"/>
          <w:sz w:val="24"/>
          <w:szCs w:val="24"/>
          <w:lang w:val="sr-Cyrl-RS"/>
        </w:rPr>
        <w:t xml:space="preserve"> члана 87. Статута Факултета, </w:t>
      </w:r>
      <w:r w:rsidRPr="00BC3908">
        <w:rPr>
          <w:rFonts w:ascii="Cambria" w:eastAsia="Times New Roman" w:hAnsi="Cambria" w:cs="Times New Roman"/>
          <w:sz w:val="24"/>
          <w:szCs w:val="24"/>
          <w:lang w:val="sl-SI"/>
        </w:rPr>
        <w:t>Наставно-научно већ</w:t>
      </w:r>
      <w:r w:rsidRPr="00BC3908">
        <w:rPr>
          <w:rFonts w:ascii="Cambria" w:eastAsia="Times New Roman" w:hAnsi="Cambria" w:cs="Times New Roman"/>
          <w:sz w:val="24"/>
          <w:szCs w:val="24"/>
          <w:lang w:val="sr-Cyrl-RS"/>
        </w:rPr>
        <w:t>е Филозофског</w:t>
      </w:r>
      <w:r w:rsidRPr="00BC3908">
        <w:rPr>
          <w:rFonts w:ascii="Cambria" w:eastAsia="Times New Roman" w:hAnsi="Cambria" w:cs="Times New Roman"/>
          <w:sz w:val="24"/>
          <w:szCs w:val="24"/>
          <w:lang w:val="sl-SI"/>
        </w:rPr>
        <w:t xml:space="preserve"> </w:t>
      </w:r>
      <w:r w:rsidRPr="00BC3908">
        <w:rPr>
          <w:rFonts w:ascii="Cambria" w:eastAsia="Times New Roman" w:hAnsi="Cambria" w:cs="Times New Roman"/>
          <w:sz w:val="24"/>
          <w:szCs w:val="24"/>
          <w:lang w:val="sr-Cyrl-RS"/>
        </w:rPr>
        <w:t>ф</w:t>
      </w:r>
      <w:r w:rsidRPr="00BC3908">
        <w:rPr>
          <w:rFonts w:ascii="Cambria" w:eastAsia="Times New Roman" w:hAnsi="Cambria" w:cs="Times New Roman"/>
          <w:sz w:val="24"/>
          <w:szCs w:val="24"/>
          <w:lang w:val="sl-SI"/>
        </w:rPr>
        <w:t>акултета</w:t>
      </w:r>
      <w:r w:rsidRPr="00BC3908">
        <w:rPr>
          <w:rFonts w:ascii="Cambria" w:eastAsia="Times New Roman" w:hAnsi="Cambria" w:cs="Times New Roman"/>
          <w:sz w:val="24"/>
          <w:szCs w:val="24"/>
          <w:lang w:val="sr-Cyrl-RS"/>
        </w:rPr>
        <w:t xml:space="preserve"> Универзитета у Нишу</w:t>
      </w:r>
      <w:r w:rsidRPr="00BC3908">
        <w:rPr>
          <w:rFonts w:ascii="Cambria" w:eastAsia="Times New Roman" w:hAnsi="Cambria" w:cs="Times New Roman"/>
          <w:sz w:val="24"/>
          <w:szCs w:val="24"/>
          <w:lang w:val="sl-SI"/>
        </w:rPr>
        <w:t xml:space="preserve">, на седници одржаној дана </w:t>
      </w:r>
      <w:r w:rsidR="009349A7">
        <w:rPr>
          <w:rFonts w:ascii="Cambria" w:eastAsia="Times New Roman" w:hAnsi="Cambria" w:cs="Times New Roman"/>
          <w:sz w:val="24"/>
          <w:szCs w:val="24"/>
          <w:lang w:val="sr-Cyrl-RS"/>
        </w:rPr>
        <w:t>29. 1. 2026.</w:t>
      </w:r>
      <w:r w:rsidRPr="00BC3908">
        <w:rPr>
          <w:rFonts w:ascii="Cambria" w:eastAsia="Times New Roman" w:hAnsi="Cambria" w:cs="Times New Roman"/>
          <w:sz w:val="24"/>
          <w:szCs w:val="24"/>
          <w:lang w:val="sl-SI"/>
        </w:rPr>
        <w:t xml:space="preserve"> године, </w:t>
      </w:r>
      <w:r w:rsidRPr="00BC3908">
        <w:rPr>
          <w:rFonts w:ascii="Cambria" w:eastAsia="Times New Roman" w:hAnsi="Cambria" w:cs="Times New Roman"/>
          <w:sz w:val="24"/>
          <w:szCs w:val="24"/>
          <w:lang w:val="sr-Cyrl-RS"/>
        </w:rPr>
        <w:t>усвојило</w:t>
      </w:r>
      <w:r w:rsidRPr="00BC3908">
        <w:rPr>
          <w:rFonts w:ascii="Cambria" w:eastAsia="Times New Roman" w:hAnsi="Cambria" w:cs="Times New Roman"/>
          <w:sz w:val="24"/>
          <w:szCs w:val="24"/>
          <w:lang w:val="sl-SI"/>
        </w:rPr>
        <w:t xml:space="preserve"> је</w:t>
      </w:r>
    </w:p>
    <w:p w14:paraId="4C3A6173" w14:textId="104648CA" w:rsidR="00BC3908" w:rsidRDefault="00BC3908" w:rsidP="00BC3908">
      <w:pPr>
        <w:spacing w:after="0" w:line="240" w:lineRule="auto"/>
        <w:rPr>
          <w:rFonts w:ascii="Cambria" w:hAnsi="Cambria"/>
          <w:sz w:val="24"/>
          <w:szCs w:val="24"/>
        </w:rPr>
      </w:pPr>
    </w:p>
    <w:p w14:paraId="7363389C" w14:textId="77777777" w:rsidR="00BC3908" w:rsidRPr="00BC3908" w:rsidRDefault="00BC3908" w:rsidP="00BC3908">
      <w:pPr>
        <w:spacing w:after="0" w:line="240" w:lineRule="auto"/>
        <w:rPr>
          <w:rFonts w:ascii="Cambria" w:hAnsi="Cambria"/>
          <w:sz w:val="24"/>
          <w:szCs w:val="24"/>
        </w:rPr>
      </w:pPr>
    </w:p>
    <w:p w14:paraId="76B944AD" w14:textId="77777777" w:rsidR="00BC3908" w:rsidRPr="00BC3908" w:rsidRDefault="00BC3908" w:rsidP="00BC3908">
      <w:pPr>
        <w:spacing w:after="0" w:line="240" w:lineRule="auto"/>
        <w:jc w:val="center"/>
        <w:rPr>
          <w:rFonts w:ascii="Cambria" w:hAnsi="Cambria" w:cs="Times New Roman"/>
          <w:b/>
          <w:sz w:val="24"/>
          <w:szCs w:val="24"/>
          <w:lang w:val="sr-Cyrl-RS"/>
        </w:rPr>
      </w:pPr>
      <w:r w:rsidRPr="00BC3908">
        <w:rPr>
          <w:rFonts w:ascii="Cambria" w:hAnsi="Cambria" w:cs="Times New Roman"/>
          <w:b/>
          <w:sz w:val="24"/>
          <w:szCs w:val="24"/>
          <w:lang w:val="sr-Cyrl-RS"/>
        </w:rPr>
        <w:t xml:space="preserve">ПРЕДЛОГ  </w:t>
      </w:r>
      <w:r w:rsidRPr="00BC3908">
        <w:rPr>
          <w:rFonts w:ascii="Cambria" w:hAnsi="Cambria" w:cs="Times New Roman"/>
          <w:b/>
          <w:sz w:val="24"/>
          <w:szCs w:val="24"/>
        </w:rPr>
        <w:t xml:space="preserve">О Д Л У К </w:t>
      </w:r>
      <w:r w:rsidRPr="00BC3908">
        <w:rPr>
          <w:rFonts w:ascii="Cambria" w:hAnsi="Cambria" w:cs="Times New Roman"/>
          <w:b/>
          <w:sz w:val="24"/>
          <w:szCs w:val="24"/>
          <w:lang w:val="sr-Cyrl-RS"/>
        </w:rPr>
        <w:t>Е</w:t>
      </w:r>
    </w:p>
    <w:p w14:paraId="3C8CA120" w14:textId="77777777" w:rsidR="00BC3908" w:rsidRPr="00BC3908" w:rsidRDefault="00BC3908" w:rsidP="00BC3908">
      <w:pPr>
        <w:spacing w:after="0" w:line="240" w:lineRule="auto"/>
        <w:jc w:val="center"/>
        <w:rPr>
          <w:rFonts w:ascii="Cambria" w:hAnsi="Cambria" w:cs="Times New Roman"/>
          <w:b/>
          <w:sz w:val="24"/>
          <w:szCs w:val="24"/>
        </w:rPr>
      </w:pPr>
      <w:r w:rsidRPr="00BC3908">
        <w:rPr>
          <w:rFonts w:ascii="Cambria" w:hAnsi="Cambria" w:cs="Times New Roman"/>
          <w:b/>
          <w:sz w:val="24"/>
          <w:szCs w:val="24"/>
        </w:rPr>
        <w:t>о изменама и допунама Статута Филозофског факултета Универзитета у Нишу</w:t>
      </w:r>
    </w:p>
    <w:p w14:paraId="7A0E2143" w14:textId="13EB3C49" w:rsidR="00BC3908" w:rsidRPr="00BC3908" w:rsidRDefault="00BC3908" w:rsidP="00BC3908">
      <w:pPr>
        <w:spacing w:after="0" w:line="240" w:lineRule="auto"/>
        <w:jc w:val="center"/>
        <w:rPr>
          <w:rFonts w:ascii="Cambria" w:eastAsia="Calibri" w:hAnsi="Cambria" w:cs="Times New Roman"/>
          <w:sz w:val="24"/>
          <w:szCs w:val="24"/>
        </w:rPr>
      </w:pPr>
      <w:r w:rsidRPr="00BC3908">
        <w:rPr>
          <w:rFonts w:ascii="Cambria" w:eastAsia="Calibri" w:hAnsi="Cambria" w:cs="Times New Roman"/>
          <w:sz w:val="24"/>
          <w:szCs w:val="24"/>
        </w:rPr>
        <w:t>(број:</w:t>
      </w:r>
      <w:r w:rsidRPr="00BC3908">
        <w:rPr>
          <w:rFonts w:ascii="Cambria" w:eastAsia="Calibri" w:hAnsi="Cambria" w:cs="Times New Roman"/>
          <w:b/>
          <w:sz w:val="24"/>
          <w:szCs w:val="24"/>
        </w:rPr>
        <w:t xml:space="preserve"> </w:t>
      </w:r>
      <w:r w:rsidRPr="00BC3908">
        <w:rPr>
          <w:rFonts w:ascii="Cambria" w:eastAsia="Calibri" w:hAnsi="Cambria" w:cs="Times New Roman"/>
          <w:sz w:val="24"/>
          <w:szCs w:val="24"/>
        </w:rPr>
        <w:t>124/1</w:t>
      </w:r>
      <w:r w:rsidR="00696003" w:rsidRPr="00696003">
        <w:rPr>
          <w:rFonts w:ascii="Cambria" w:eastAsia="Calibri" w:hAnsi="Cambria" w:cs="Times New Roman"/>
          <w:sz w:val="24"/>
          <w:szCs w:val="24"/>
        </w:rPr>
        <w:t>-</w:t>
      </w:r>
      <w:r w:rsidRPr="00BC3908">
        <w:rPr>
          <w:rFonts w:ascii="Cambria" w:eastAsia="Calibri" w:hAnsi="Cambria" w:cs="Times New Roman"/>
          <w:sz w:val="24"/>
          <w:szCs w:val="24"/>
        </w:rPr>
        <w:t>2 од 02.04.2018</w:t>
      </w:r>
      <w:r w:rsidRPr="00BC3908">
        <w:rPr>
          <w:rFonts w:ascii="Cambria" w:eastAsia="Calibri" w:hAnsi="Cambria" w:cs="Times New Roman"/>
          <w:sz w:val="24"/>
          <w:szCs w:val="24"/>
          <w:lang w:val="sr-Cyrl-RS"/>
        </w:rPr>
        <w:t xml:space="preserve">. </w:t>
      </w:r>
      <w:r w:rsidRPr="001A1F3A">
        <w:rPr>
          <w:rFonts w:ascii="Cambria" w:eastAsia="Calibri" w:hAnsi="Cambria" w:cs="Times New Roman"/>
          <w:sz w:val="24"/>
          <w:szCs w:val="24"/>
          <w:lang w:val="sr-Cyrl-RS"/>
        </w:rPr>
        <w:t>г</w:t>
      </w:r>
      <w:r w:rsidR="00CD57B1" w:rsidRPr="001A1F3A">
        <w:rPr>
          <w:rFonts w:ascii="Cambria" w:eastAsia="Calibri" w:hAnsi="Cambria" w:cs="Times New Roman"/>
          <w:sz w:val="24"/>
          <w:szCs w:val="24"/>
        </w:rPr>
        <w:t>.</w:t>
      </w:r>
      <w:r w:rsidRPr="001A1F3A">
        <w:rPr>
          <w:rFonts w:ascii="Cambria" w:eastAsia="Calibri" w:hAnsi="Cambria" w:cs="Times New Roman"/>
          <w:sz w:val="24"/>
          <w:szCs w:val="24"/>
        </w:rPr>
        <w:t xml:space="preserve">, </w:t>
      </w:r>
      <w:r w:rsidRPr="00BC3908">
        <w:rPr>
          <w:rFonts w:ascii="Cambria" w:eastAsia="Calibri" w:hAnsi="Cambria" w:cs="Times New Roman"/>
          <w:sz w:val="24"/>
          <w:szCs w:val="24"/>
        </w:rPr>
        <w:t>76/</w:t>
      </w:r>
      <w:r w:rsidRPr="00696003">
        <w:rPr>
          <w:rFonts w:ascii="Cambria" w:eastAsia="Calibri" w:hAnsi="Cambria" w:cs="Times New Roman"/>
          <w:sz w:val="24"/>
          <w:szCs w:val="24"/>
        </w:rPr>
        <w:t>1</w:t>
      </w:r>
      <w:r w:rsidR="00696003" w:rsidRPr="00696003">
        <w:rPr>
          <w:rFonts w:ascii="Cambria" w:eastAsia="Calibri" w:hAnsi="Cambria" w:cs="Times New Roman"/>
          <w:sz w:val="24"/>
          <w:szCs w:val="24"/>
        </w:rPr>
        <w:t>-</w:t>
      </w:r>
      <w:r w:rsidRPr="00696003">
        <w:rPr>
          <w:rFonts w:ascii="Cambria" w:eastAsia="Calibri" w:hAnsi="Cambria" w:cs="Times New Roman"/>
          <w:sz w:val="24"/>
          <w:szCs w:val="24"/>
        </w:rPr>
        <w:t>2</w:t>
      </w:r>
      <w:r w:rsidR="00696003" w:rsidRPr="00696003">
        <w:rPr>
          <w:rFonts w:ascii="Cambria" w:eastAsia="Calibri" w:hAnsi="Cambria" w:cs="Times New Roman"/>
          <w:sz w:val="24"/>
          <w:szCs w:val="24"/>
        </w:rPr>
        <w:t>-</w:t>
      </w:r>
      <w:r w:rsidRPr="00696003">
        <w:rPr>
          <w:rFonts w:ascii="Cambria" w:eastAsia="Calibri" w:hAnsi="Cambria" w:cs="Times New Roman"/>
          <w:sz w:val="24"/>
          <w:szCs w:val="24"/>
        </w:rPr>
        <w:t xml:space="preserve">01 </w:t>
      </w:r>
      <w:r w:rsidRPr="00BC3908">
        <w:rPr>
          <w:rFonts w:ascii="Cambria" w:eastAsia="Calibri" w:hAnsi="Cambria" w:cs="Times New Roman"/>
          <w:sz w:val="24"/>
          <w:szCs w:val="24"/>
        </w:rPr>
        <w:t>од 20.02.2019</w:t>
      </w:r>
      <w:r w:rsidRPr="00BC3908">
        <w:rPr>
          <w:rFonts w:ascii="Cambria" w:eastAsia="Calibri" w:hAnsi="Cambria" w:cs="Times New Roman"/>
          <w:sz w:val="24"/>
          <w:szCs w:val="24"/>
          <w:lang w:val="sr-Cyrl-RS"/>
        </w:rPr>
        <w:t>. год</w:t>
      </w:r>
      <w:r w:rsidRPr="00BC3908">
        <w:rPr>
          <w:rFonts w:ascii="Cambria" w:eastAsia="Calibri" w:hAnsi="Cambria" w:cs="Times New Roman"/>
          <w:sz w:val="24"/>
          <w:szCs w:val="24"/>
        </w:rPr>
        <w:t>, 132/</w:t>
      </w:r>
      <w:r w:rsidRPr="00696003">
        <w:rPr>
          <w:rFonts w:ascii="Cambria" w:eastAsia="Calibri" w:hAnsi="Cambria" w:cs="Times New Roman"/>
          <w:sz w:val="24"/>
          <w:szCs w:val="24"/>
        </w:rPr>
        <w:t>1</w:t>
      </w:r>
      <w:r w:rsidR="00696003" w:rsidRPr="00696003">
        <w:rPr>
          <w:rFonts w:ascii="Cambria" w:eastAsia="Calibri" w:hAnsi="Cambria" w:cs="Times New Roman"/>
          <w:sz w:val="24"/>
          <w:szCs w:val="24"/>
        </w:rPr>
        <w:t>-</w:t>
      </w:r>
      <w:r w:rsidRPr="00696003">
        <w:rPr>
          <w:rFonts w:ascii="Cambria" w:eastAsia="Calibri" w:hAnsi="Cambria" w:cs="Times New Roman"/>
          <w:sz w:val="24"/>
          <w:szCs w:val="24"/>
        </w:rPr>
        <w:t xml:space="preserve">2 </w:t>
      </w:r>
      <w:r w:rsidRPr="00BC3908">
        <w:rPr>
          <w:rFonts w:ascii="Cambria" w:eastAsia="Calibri" w:hAnsi="Cambria" w:cs="Times New Roman"/>
          <w:sz w:val="24"/>
          <w:szCs w:val="24"/>
        </w:rPr>
        <w:t>од 18.03.2020</w:t>
      </w:r>
      <w:r w:rsidRPr="00BC3908">
        <w:rPr>
          <w:rFonts w:ascii="Cambria" w:eastAsia="Calibri" w:hAnsi="Cambria" w:cs="Times New Roman"/>
          <w:sz w:val="24"/>
          <w:szCs w:val="24"/>
          <w:lang w:val="sr-Cyrl-RS"/>
        </w:rPr>
        <w:t xml:space="preserve">. </w:t>
      </w:r>
      <w:r w:rsidRPr="00B2442B">
        <w:rPr>
          <w:rFonts w:ascii="Cambria" w:eastAsia="Calibri" w:hAnsi="Cambria" w:cs="Times New Roman"/>
          <w:sz w:val="24"/>
          <w:szCs w:val="24"/>
          <w:lang w:val="sr-Cyrl-RS"/>
        </w:rPr>
        <w:t>г</w:t>
      </w:r>
      <w:r w:rsidR="00CD57B1" w:rsidRPr="00B2442B">
        <w:rPr>
          <w:rFonts w:ascii="Cambria" w:eastAsia="Calibri" w:hAnsi="Cambria" w:cs="Times New Roman"/>
          <w:sz w:val="24"/>
          <w:szCs w:val="24"/>
        </w:rPr>
        <w:t>.</w:t>
      </w:r>
      <w:r w:rsidRPr="00B2442B">
        <w:rPr>
          <w:rFonts w:ascii="Cambria" w:eastAsia="Calibri" w:hAnsi="Cambria" w:cs="Times New Roman"/>
          <w:sz w:val="24"/>
          <w:szCs w:val="24"/>
          <w:lang w:val="sr-Cyrl-RS"/>
        </w:rPr>
        <w:t>,</w:t>
      </w:r>
      <w:r w:rsidRPr="001A1F3A">
        <w:rPr>
          <w:rFonts w:ascii="Cambria" w:eastAsia="Calibri" w:hAnsi="Cambria" w:cs="Times New Roman"/>
          <w:sz w:val="24"/>
          <w:szCs w:val="24"/>
        </w:rPr>
        <w:t xml:space="preserve"> </w:t>
      </w:r>
      <w:r w:rsidRPr="00BC3908">
        <w:rPr>
          <w:rFonts w:ascii="Cambria" w:eastAsia="Calibri" w:hAnsi="Cambria" w:cs="Times New Roman"/>
          <w:sz w:val="24"/>
          <w:szCs w:val="24"/>
          <w:lang w:val="sr-Cyrl-RS"/>
        </w:rPr>
        <w:t>44/</w:t>
      </w:r>
      <w:r w:rsidRPr="00696003">
        <w:rPr>
          <w:rFonts w:ascii="Cambria" w:eastAsia="Calibri" w:hAnsi="Cambria" w:cs="Times New Roman"/>
          <w:sz w:val="24"/>
          <w:szCs w:val="24"/>
          <w:lang w:val="sr-Cyrl-RS"/>
        </w:rPr>
        <w:t>1</w:t>
      </w:r>
      <w:r w:rsidR="00696003" w:rsidRPr="00696003">
        <w:rPr>
          <w:rFonts w:ascii="Cambria" w:eastAsia="Calibri" w:hAnsi="Cambria" w:cs="Times New Roman"/>
          <w:sz w:val="24"/>
          <w:szCs w:val="24"/>
        </w:rPr>
        <w:t>-</w:t>
      </w:r>
      <w:r w:rsidRPr="00696003">
        <w:rPr>
          <w:rFonts w:ascii="Cambria" w:eastAsia="Calibri" w:hAnsi="Cambria" w:cs="Times New Roman"/>
          <w:sz w:val="24"/>
          <w:szCs w:val="24"/>
          <w:lang w:val="sr-Cyrl-RS"/>
        </w:rPr>
        <w:t xml:space="preserve">2 </w:t>
      </w:r>
      <w:r w:rsidRPr="00BC3908">
        <w:rPr>
          <w:rFonts w:ascii="Cambria" w:eastAsia="Calibri" w:hAnsi="Cambria" w:cs="Times New Roman"/>
          <w:sz w:val="24"/>
          <w:szCs w:val="24"/>
          <w:lang w:val="sr-Cyrl-RS"/>
        </w:rPr>
        <w:t>од 11.2.2022</w:t>
      </w:r>
      <w:r w:rsidRPr="001A1F3A">
        <w:rPr>
          <w:rFonts w:ascii="Cambria" w:eastAsia="Calibri" w:hAnsi="Cambria" w:cs="Times New Roman"/>
          <w:sz w:val="24"/>
          <w:szCs w:val="24"/>
          <w:lang w:val="sr-Cyrl-RS"/>
        </w:rPr>
        <w:t xml:space="preserve">. </w:t>
      </w:r>
      <w:r w:rsidRPr="00B2442B">
        <w:rPr>
          <w:rFonts w:ascii="Cambria" w:eastAsia="Calibri" w:hAnsi="Cambria" w:cs="Times New Roman"/>
          <w:sz w:val="24"/>
          <w:szCs w:val="24"/>
          <w:lang w:val="sr-Cyrl-RS"/>
        </w:rPr>
        <w:t>г</w:t>
      </w:r>
      <w:r w:rsidR="00CD57B1" w:rsidRPr="00B2442B">
        <w:rPr>
          <w:rFonts w:ascii="Cambria" w:eastAsia="Calibri" w:hAnsi="Cambria" w:cs="Times New Roman"/>
          <w:sz w:val="24"/>
          <w:szCs w:val="24"/>
        </w:rPr>
        <w:t>.</w:t>
      </w:r>
      <w:r w:rsidRPr="00B2442B">
        <w:rPr>
          <w:rFonts w:ascii="Cambria" w:eastAsia="Calibri" w:hAnsi="Cambria" w:cs="Times New Roman"/>
          <w:sz w:val="24"/>
          <w:szCs w:val="24"/>
          <w:lang w:val="sr-Cyrl-RS"/>
        </w:rPr>
        <w:t>,</w:t>
      </w:r>
      <w:r w:rsidRPr="001A1F3A">
        <w:rPr>
          <w:rFonts w:ascii="Cambria" w:eastAsia="Calibri" w:hAnsi="Cambria" w:cs="Times New Roman"/>
          <w:sz w:val="24"/>
          <w:szCs w:val="24"/>
          <w:lang w:val="sr-Cyrl-RS"/>
        </w:rPr>
        <w:t xml:space="preserve"> </w:t>
      </w:r>
      <w:bookmarkStart w:id="0" w:name="_Hlk178682565"/>
      <w:r w:rsidRPr="00BC3908">
        <w:rPr>
          <w:rFonts w:ascii="Cambria" w:eastAsia="Calibri" w:hAnsi="Cambria" w:cs="Times New Roman"/>
          <w:sz w:val="24"/>
          <w:szCs w:val="24"/>
          <w:lang w:val="sr-Cyrl-RS"/>
        </w:rPr>
        <w:t>268/1</w:t>
      </w:r>
      <w:r w:rsidR="00696003">
        <w:rPr>
          <w:rFonts w:ascii="Cambria" w:eastAsia="Calibri" w:hAnsi="Cambria" w:cs="Times New Roman"/>
          <w:color w:val="EE0000"/>
          <w:sz w:val="24"/>
          <w:szCs w:val="24"/>
        </w:rPr>
        <w:t>-</w:t>
      </w:r>
      <w:r w:rsidRPr="00BC3908">
        <w:rPr>
          <w:rFonts w:ascii="Cambria" w:eastAsia="Calibri" w:hAnsi="Cambria" w:cs="Times New Roman"/>
          <w:sz w:val="24"/>
          <w:szCs w:val="24"/>
          <w:lang w:val="sr-Cyrl-RS"/>
        </w:rPr>
        <w:t xml:space="preserve">2 од  07.09.2022. </w:t>
      </w:r>
      <w:r w:rsidRPr="001A1F3A">
        <w:rPr>
          <w:rFonts w:ascii="Cambria" w:eastAsia="Calibri" w:hAnsi="Cambria" w:cs="Times New Roman"/>
          <w:sz w:val="24"/>
          <w:szCs w:val="24"/>
          <w:lang w:val="sr-Cyrl-RS"/>
        </w:rPr>
        <w:t>г</w:t>
      </w:r>
      <w:r w:rsidR="00CD57B1" w:rsidRPr="001A1F3A">
        <w:rPr>
          <w:rFonts w:ascii="Cambria" w:eastAsia="Calibri" w:hAnsi="Cambria" w:cs="Times New Roman"/>
          <w:sz w:val="24"/>
          <w:szCs w:val="24"/>
        </w:rPr>
        <w:t>.</w:t>
      </w:r>
      <w:r w:rsidRPr="001A1F3A">
        <w:rPr>
          <w:rFonts w:ascii="Cambria" w:eastAsia="Calibri" w:hAnsi="Cambria" w:cs="Times New Roman"/>
          <w:sz w:val="24"/>
          <w:szCs w:val="24"/>
          <w:lang w:val="sr-Cyrl-RS"/>
        </w:rPr>
        <w:t xml:space="preserve">, </w:t>
      </w:r>
      <w:r w:rsidRPr="00BC3908">
        <w:rPr>
          <w:rFonts w:ascii="Cambria" w:eastAsia="Calibri" w:hAnsi="Cambria" w:cs="Times New Roman"/>
          <w:sz w:val="24"/>
          <w:szCs w:val="24"/>
          <w:lang w:val="sr-Cyrl-RS"/>
        </w:rPr>
        <w:t>57</w:t>
      </w:r>
      <w:r w:rsidRPr="00696003">
        <w:rPr>
          <w:rFonts w:ascii="Cambria" w:eastAsia="Calibri" w:hAnsi="Cambria" w:cs="Times New Roman"/>
          <w:sz w:val="24"/>
          <w:szCs w:val="24"/>
          <w:lang w:val="sr-Cyrl-RS"/>
        </w:rPr>
        <w:t>/1</w:t>
      </w:r>
      <w:r w:rsidR="00696003" w:rsidRPr="00696003">
        <w:rPr>
          <w:rFonts w:ascii="Cambria" w:eastAsia="Calibri" w:hAnsi="Cambria" w:cs="Times New Roman"/>
          <w:sz w:val="24"/>
          <w:szCs w:val="24"/>
        </w:rPr>
        <w:t>-</w:t>
      </w:r>
      <w:r w:rsidRPr="00696003">
        <w:rPr>
          <w:rFonts w:ascii="Cambria" w:eastAsia="Calibri" w:hAnsi="Cambria" w:cs="Times New Roman"/>
          <w:sz w:val="24"/>
          <w:szCs w:val="24"/>
          <w:lang w:val="sr-Cyrl-RS"/>
        </w:rPr>
        <w:t xml:space="preserve">3 </w:t>
      </w:r>
      <w:r w:rsidRPr="00BC3908">
        <w:rPr>
          <w:rFonts w:ascii="Cambria" w:eastAsia="Calibri" w:hAnsi="Cambria" w:cs="Times New Roman"/>
          <w:sz w:val="24"/>
          <w:szCs w:val="24"/>
          <w:lang w:val="sr-Cyrl-RS"/>
        </w:rPr>
        <w:t xml:space="preserve">од 22.02.2023. </w:t>
      </w:r>
      <w:r w:rsidRPr="00B2442B">
        <w:rPr>
          <w:rFonts w:ascii="Cambria" w:eastAsia="Calibri" w:hAnsi="Cambria" w:cs="Times New Roman"/>
          <w:sz w:val="24"/>
          <w:szCs w:val="24"/>
          <w:lang w:val="sr-Cyrl-RS"/>
        </w:rPr>
        <w:t>г</w:t>
      </w:r>
      <w:r w:rsidR="00CD57B1" w:rsidRPr="00B2442B">
        <w:rPr>
          <w:rFonts w:ascii="Cambria" w:eastAsia="Calibri" w:hAnsi="Cambria" w:cs="Times New Roman"/>
          <w:sz w:val="24"/>
          <w:szCs w:val="24"/>
        </w:rPr>
        <w:t>.</w:t>
      </w:r>
      <w:r w:rsidRPr="00B2442B">
        <w:rPr>
          <w:rFonts w:ascii="Cambria" w:eastAsia="Calibri" w:hAnsi="Cambria" w:cs="Times New Roman"/>
          <w:sz w:val="24"/>
          <w:szCs w:val="24"/>
          <w:lang w:val="sr-Cyrl-RS"/>
        </w:rPr>
        <w:t>,</w:t>
      </w:r>
      <w:r w:rsidRPr="001A1F3A">
        <w:rPr>
          <w:rFonts w:ascii="Cambria" w:eastAsia="Calibri" w:hAnsi="Cambria" w:cs="Times New Roman"/>
          <w:sz w:val="24"/>
          <w:szCs w:val="24"/>
        </w:rPr>
        <w:t xml:space="preserve">  </w:t>
      </w:r>
      <w:r w:rsidRPr="00BC3908">
        <w:rPr>
          <w:rFonts w:ascii="Cambria" w:eastAsia="Calibri" w:hAnsi="Cambria" w:cs="Times New Roman"/>
          <w:sz w:val="24"/>
          <w:szCs w:val="24"/>
          <w:lang w:val="sr-Cyrl-RS"/>
        </w:rPr>
        <w:t>344/</w:t>
      </w:r>
      <w:r w:rsidRPr="00696003">
        <w:rPr>
          <w:rFonts w:ascii="Cambria" w:eastAsia="Calibri" w:hAnsi="Cambria" w:cs="Times New Roman"/>
          <w:sz w:val="24"/>
          <w:szCs w:val="24"/>
          <w:lang w:val="sr-Cyrl-RS"/>
        </w:rPr>
        <w:t>1</w:t>
      </w:r>
      <w:r w:rsidR="00696003" w:rsidRPr="00696003">
        <w:rPr>
          <w:rFonts w:ascii="Cambria" w:eastAsia="Calibri" w:hAnsi="Cambria" w:cs="Times New Roman"/>
          <w:sz w:val="24"/>
          <w:szCs w:val="24"/>
        </w:rPr>
        <w:t>-</w:t>
      </w:r>
      <w:r w:rsidRPr="00696003">
        <w:rPr>
          <w:rFonts w:ascii="Cambria" w:eastAsia="Calibri" w:hAnsi="Cambria" w:cs="Times New Roman"/>
          <w:sz w:val="24"/>
          <w:szCs w:val="24"/>
          <w:lang w:val="sr-Cyrl-RS"/>
        </w:rPr>
        <w:t>4</w:t>
      </w:r>
      <w:r w:rsidR="00696003" w:rsidRPr="00696003">
        <w:rPr>
          <w:rFonts w:ascii="Cambria" w:eastAsia="Calibri" w:hAnsi="Cambria" w:cs="Times New Roman"/>
          <w:sz w:val="24"/>
          <w:szCs w:val="24"/>
        </w:rPr>
        <w:t>-</w:t>
      </w:r>
      <w:r w:rsidRPr="00696003">
        <w:rPr>
          <w:rFonts w:ascii="Cambria" w:eastAsia="Calibri" w:hAnsi="Cambria" w:cs="Times New Roman"/>
          <w:sz w:val="24"/>
          <w:szCs w:val="24"/>
          <w:lang w:val="sr-Cyrl-RS"/>
        </w:rPr>
        <w:t xml:space="preserve">01 </w:t>
      </w:r>
      <w:r w:rsidRPr="00BC3908">
        <w:rPr>
          <w:rFonts w:ascii="Cambria" w:eastAsia="Calibri" w:hAnsi="Cambria" w:cs="Times New Roman"/>
          <w:sz w:val="24"/>
          <w:szCs w:val="24"/>
          <w:lang w:val="sr-Cyrl-RS"/>
        </w:rPr>
        <w:t xml:space="preserve">од 27.12.2023. </w:t>
      </w:r>
      <w:r w:rsidRPr="00B2442B">
        <w:rPr>
          <w:rFonts w:ascii="Cambria" w:eastAsia="Calibri" w:hAnsi="Cambria" w:cs="Times New Roman"/>
          <w:sz w:val="24"/>
          <w:szCs w:val="24"/>
          <w:lang w:val="sr-Cyrl-RS"/>
        </w:rPr>
        <w:t>г</w:t>
      </w:r>
      <w:r w:rsidR="00CD57B1" w:rsidRPr="00B2442B">
        <w:rPr>
          <w:rFonts w:ascii="Cambria" w:eastAsia="Calibri" w:hAnsi="Cambria" w:cs="Times New Roman"/>
          <w:sz w:val="24"/>
          <w:szCs w:val="24"/>
        </w:rPr>
        <w:t>.</w:t>
      </w:r>
      <w:r w:rsidRPr="00B2442B">
        <w:rPr>
          <w:rFonts w:ascii="Cambria" w:eastAsia="Calibri" w:hAnsi="Cambria" w:cs="Times New Roman"/>
          <w:sz w:val="24"/>
          <w:szCs w:val="24"/>
          <w:lang w:val="sr-Cyrl-RS"/>
        </w:rPr>
        <w:t>,</w:t>
      </w:r>
      <w:r w:rsidRPr="001A1F3A">
        <w:rPr>
          <w:rFonts w:ascii="Cambria" w:eastAsia="Calibri" w:hAnsi="Cambria" w:cs="Times New Roman"/>
          <w:sz w:val="24"/>
          <w:szCs w:val="24"/>
          <w:lang w:val="sr-Cyrl-RS"/>
        </w:rPr>
        <w:t xml:space="preserve"> </w:t>
      </w:r>
      <w:r w:rsidRPr="00BC3908">
        <w:rPr>
          <w:rFonts w:ascii="Cambria" w:eastAsia="Calibri" w:hAnsi="Cambria" w:cs="Times New Roman"/>
          <w:sz w:val="24"/>
          <w:szCs w:val="24"/>
          <w:lang w:val="sr-Cyrl-RS"/>
        </w:rPr>
        <w:t>121/</w:t>
      </w:r>
      <w:r w:rsidRPr="00696003">
        <w:rPr>
          <w:rFonts w:ascii="Cambria" w:eastAsia="Calibri" w:hAnsi="Cambria" w:cs="Times New Roman"/>
          <w:sz w:val="24"/>
          <w:szCs w:val="24"/>
          <w:lang w:val="sr-Cyrl-RS"/>
        </w:rPr>
        <w:t>1</w:t>
      </w:r>
      <w:r w:rsidR="00696003" w:rsidRPr="00696003">
        <w:rPr>
          <w:rFonts w:ascii="Cambria" w:eastAsia="Calibri" w:hAnsi="Cambria" w:cs="Times New Roman"/>
          <w:sz w:val="24"/>
          <w:szCs w:val="24"/>
        </w:rPr>
        <w:t>-</w:t>
      </w:r>
      <w:r w:rsidRPr="00696003">
        <w:rPr>
          <w:rFonts w:ascii="Cambria" w:eastAsia="Calibri" w:hAnsi="Cambria" w:cs="Times New Roman"/>
          <w:sz w:val="24"/>
          <w:szCs w:val="24"/>
          <w:lang w:val="sr-Cyrl-RS"/>
        </w:rPr>
        <w:t>2</w:t>
      </w:r>
      <w:r w:rsidR="00696003" w:rsidRPr="00696003">
        <w:rPr>
          <w:rFonts w:ascii="Cambria" w:eastAsia="Calibri" w:hAnsi="Cambria" w:cs="Times New Roman"/>
          <w:sz w:val="24"/>
          <w:szCs w:val="24"/>
        </w:rPr>
        <w:t>-</w:t>
      </w:r>
      <w:r w:rsidRPr="00BC3908">
        <w:rPr>
          <w:rFonts w:ascii="Cambria" w:eastAsia="Calibri" w:hAnsi="Cambria" w:cs="Times New Roman"/>
          <w:sz w:val="24"/>
          <w:szCs w:val="24"/>
          <w:lang w:val="sr-Cyrl-RS"/>
        </w:rPr>
        <w:t xml:space="preserve">01 од 27.3.2024. </w:t>
      </w:r>
      <w:r w:rsidRPr="00B2442B">
        <w:rPr>
          <w:rFonts w:ascii="Cambria" w:eastAsia="Calibri" w:hAnsi="Cambria" w:cs="Times New Roman"/>
          <w:sz w:val="24"/>
          <w:szCs w:val="24"/>
          <w:lang w:val="sr-Cyrl-RS"/>
        </w:rPr>
        <w:t>г.</w:t>
      </w:r>
      <w:bookmarkEnd w:id="0"/>
      <w:r w:rsidRPr="00B2442B">
        <w:rPr>
          <w:rFonts w:ascii="Cambria" w:eastAsia="Calibri" w:hAnsi="Cambria" w:cs="Times New Roman"/>
          <w:sz w:val="24"/>
          <w:szCs w:val="24"/>
        </w:rPr>
        <w:t>)</w:t>
      </w:r>
    </w:p>
    <w:p w14:paraId="0B1F02FA" w14:textId="77777777" w:rsidR="00BC3908" w:rsidRPr="00696003" w:rsidRDefault="00BC3908" w:rsidP="00BC3908">
      <w:pPr>
        <w:spacing w:after="0" w:line="240" w:lineRule="auto"/>
        <w:rPr>
          <w:rFonts w:ascii="Cambria" w:hAnsi="Cambria" w:cs="Times New Roman"/>
          <w:b/>
          <w:sz w:val="24"/>
          <w:szCs w:val="24"/>
        </w:rPr>
      </w:pPr>
    </w:p>
    <w:p w14:paraId="20613D2A" w14:textId="77777777" w:rsidR="00585065" w:rsidRDefault="00585065" w:rsidP="00BC3908">
      <w:pPr>
        <w:spacing w:after="0" w:line="240" w:lineRule="auto"/>
        <w:jc w:val="center"/>
        <w:rPr>
          <w:rFonts w:ascii="Cambria" w:hAnsi="Cambria" w:cs="Times New Roman"/>
          <w:b/>
          <w:sz w:val="24"/>
          <w:szCs w:val="24"/>
        </w:rPr>
      </w:pPr>
    </w:p>
    <w:p w14:paraId="3FC1D935" w14:textId="368ED3D4" w:rsidR="00BC3908" w:rsidRPr="00BC3908" w:rsidRDefault="00BC3908" w:rsidP="00BC3908">
      <w:pPr>
        <w:spacing w:after="0" w:line="240" w:lineRule="auto"/>
        <w:jc w:val="center"/>
        <w:rPr>
          <w:rFonts w:ascii="Cambria" w:hAnsi="Cambria" w:cs="Times New Roman"/>
          <w:b/>
          <w:sz w:val="24"/>
          <w:szCs w:val="24"/>
        </w:rPr>
      </w:pPr>
      <w:r w:rsidRPr="00BC3908">
        <w:rPr>
          <w:rFonts w:ascii="Cambria" w:hAnsi="Cambria" w:cs="Times New Roman"/>
          <w:b/>
          <w:sz w:val="24"/>
          <w:szCs w:val="24"/>
        </w:rPr>
        <w:t>Члан 1.</w:t>
      </w:r>
    </w:p>
    <w:p w14:paraId="0AB69C6D" w14:textId="77777777" w:rsidR="00BC3908" w:rsidRPr="00BC3908" w:rsidRDefault="00BC3908" w:rsidP="00BC3908">
      <w:pPr>
        <w:spacing w:after="0" w:line="240" w:lineRule="auto"/>
        <w:jc w:val="center"/>
        <w:rPr>
          <w:rFonts w:ascii="Cambria" w:hAnsi="Cambria" w:cs="Times New Roman"/>
          <w:b/>
          <w:sz w:val="24"/>
          <w:szCs w:val="24"/>
        </w:rPr>
      </w:pPr>
    </w:p>
    <w:p w14:paraId="1A9BB0BB" w14:textId="77777777" w:rsidR="00BC3908" w:rsidRPr="00BC3908" w:rsidRDefault="00BC3908" w:rsidP="00BC3908">
      <w:pPr>
        <w:spacing w:after="0" w:line="240" w:lineRule="auto"/>
        <w:jc w:val="both"/>
        <w:rPr>
          <w:rFonts w:ascii="Cambria" w:hAnsi="Cambria" w:cs="Times New Roman"/>
          <w:b/>
          <w:sz w:val="24"/>
          <w:szCs w:val="24"/>
          <w:lang w:val="sr-Cyrl-RS"/>
        </w:rPr>
      </w:pPr>
      <w:r w:rsidRPr="00BC3908">
        <w:rPr>
          <w:rFonts w:ascii="Cambria" w:hAnsi="Cambria" w:cs="Times New Roman"/>
          <w:b/>
          <w:color w:val="4472C4" w:themeColor="accent1"/>
          <w:sz w:val="24"/>
          <w:szCs w:val="24"/>
        </w:rPr>
        <w:tab/>
      </w:r>
      <w:r w:rsidRPr="00BC3908">
        <w:rPr>
          <w:rFonts w:ascii="Cambria" w:hAnsi="Cambria" w:cs="Times New Roman"/>
          <w:b/>
          <w:sz w:val="24"/>
          <w:szCs w:val="24"/>
          <w:lang w:val="sr-Cyrl-RS"/>
        </w:rPr>
        <w:t>Члан 9. мења се и гласи:</w:t>
      </w:r>
    </w:p>
    <w:p w14:paraId="61D7B313" w14:textId="77777777" w:rsidR="00BC3908" w:rsidRPr="00BC3908" w:rsidRDefault="00BC3908" w:rsidP="00BC3908">
      <w:pPr>
        <w:spacing w:after="0" w:line="240" w:lineRule="auto"/>
        <w:jc w:val="center"/>
        <w:rPr>
          <w:rFonts w:ascii="Cambria" w:hAnsi="Cambria" w:cs="Times New Roman"/>
          <w:sz w:val="24"/>
          <w:szCs w:val="24"/>
          <w:lang w:val="sr-Cyrl-RS"/>
        </w:rPr>
      </w:pPr>
      <w:r w:rsidRPr="00BC3908">
        <w:rPr>
          <w:rFonts w:ascii="Cambria" w:hAnsi="Cambria" w:cs="Times New Roman"/>
          <w:sz w:val="24"/>
          <w:szCs w:val="24"/>
          <w:lang w:val="sr-Cyrl-RS"/>
        </w:rPr>
        <w:t>Члан 9.</w:t>
      </w:r>
    </w:p>
    <w:p w14:paraId="2AFDC223"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rPr>
        <w:t xml:space="preserve">Орган </w:t>
      </w:r>
      <w:r w:rsidRPr="00BC3908">
        <w:rPr>
          <w:rFonts w:ascii="Cambria" w:eastAsia="Calibri" w:hAnsi="Cambria" w:cs="Times New Roman"/>
          <w:sz w:val="24"/>
          <w:szCs w:val="24"/>
          <w:lang w:val="sr-Cyrl-CS"/>
        </w:rPr>
        <w:t xml:space="preserve">управљања на </w:t>
      </w:r>
      <w:r w:rsidRPr="00BC3908">
        <w:rPr>
          <w:rFonts w:ascii="Cambria" w:eastAsia="Calibri" w:hAnsi="Cambria" w:cs="Times New Roman"/>
          <w:sz w:val="24"/>
          <w:szCs w:val="24"/>
        </w:rPr>
        <w:t>Факултету је Савет Факултета.</w:t>
      </w:r>
    </w:p>
    <w:p w14:paraId="640D7135"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Орган пословођења на Факултету је декан Факултета.</w:t>
      </w:r>
    </w:p>
    <w:p w14:paraId="72BCFCCE" w14:textId="43EB2D83" w:rsidR="00BC3908" w:rsidRPr="00BC3908" w:rsidRDefault="00BC3908" w:rsidP="00BC3908">
      <w:pPr>
        <w:spacing w:after="0" w:line="240" w:lineRule="auto"/>
        <w:ind w:firstLine="720"/>
        <w:jc w:val="both"/>
        <w:rPr>
          <w:rFonts w:ascii="Cambria" w:hAnsi="Cambria"/>
          <w:color w:val="FF0000"/>
          <w:sz w:val="24"/>
          <w:szCs w:val="24"/>
          <w:lang w:val="sr-Cyrl-RS"/>
        </w:rPr>
      </w:pPr>
      <w:r w:rsidRPr="00BC3908">
        <w:rPr>
          <w:rFonts w:ascii="Cambria" w:eastAsia="Calibri" w:hAnsi="Cambria" w:cs="Times New Roman"/>
          <w:sz w:val="24"/>
          <w:szCs w:val="24"/>
        </w:rPr>
        <w:t xml:space="preserve">Стручни органи Факултета </w:t>
      </w:r>
      <w:r w:rsidRPr="00ED6EFD">
        <w:rPr>
          <w:rFonts w:ascii="Cambria" w:eastAsia="Calibri" w:hAnsi="Cambria" w:cs="Times New Roman"/>
          <w:sz w:val="24"/>
          <w:szCs w:val="24"/>
        </w:rPr>
        <w:t>су</w:t>
      </w:r>
      <w:r w:rsidRPr="00BC3908">
        <w:rPr>
          <w:rFonts w:ascii="Cambria" w:eastAsia="Calibri" w:hAnsi="Cambria" w:cs="Times New Roman"/>
          <w:sz w:val="24"/>
          <w:szCs w:val="24"/>
        </w:rPr>
        <w:t>:</w:t>
      </w:r>
      <w:r w:rsidRPr="00BC3908">
        <w:rPr>
          <w:rFonts w:ascii="Cambria" w:eastAsia="Calibri" w:hAnsi="Cambria" w:cs="Times New Roman"/>
          <w:sz w:val="24"/>
          <w:szCs w:val="24"/>
          <w:lang w:val="sr-Cyrl-CS"/>
        </w:rPr>
        <w:t xml:space="preserve"> Изборно веће, Наставно-н</w:t>
      </w:r>
      <w:r w:rsidRPr="00BC3908">
        <w:rPr>
          <w:rFonts w:ascii="Cambria" w:eastAsia="Calibri" w:hAnsi="Cambria" w:cs="Times New Roman"/>
          <w:sz w:val="24"/>
          <w:szCs w:val="24"/>
        </w:rPr>
        <w:t>аучно веће</w:t>
      </w:r>
      <w:r w:rsidRPr="00BC3908">
        <w:rPr>
          <w:rFonts w:ascii="Cambria" w:eastAsia="Calibri" w:hAnsi="Cambria" w:cs="Times New Roman"/>
          <w:sz w:val="24"/>
          <w:szCs w:val="24"/>
          <w:lang w:val="sr-Cyrl-RS"/>
        </w:rPr>
        <w:t>,</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 xml:space="preserve">Веће докторских студија, </w:t>
      </w:r>
      <w:r w:rsidRPr="00BC3908">
        <w:rPr>
          <w:rFonts w:ascii="Cambria" w:eastAsia="Calibri" w:hAnsi="Cambria" w:cs="Times New Roman"/>
          <w:sz w:val="24"/>
          <w:szCs w:val="24"/>
        </w:rPr>
        <w:t xml:space="preserve">Веће </w:t>
      </w:r>
      <w:r w:rsidRPr="00BC3908">
        <w:rPr>
          <w:rFonts w:ascii="Cambria" w:eastAsia="Calibri" w:hAnsi="Cambria" w:cs="Times New Roman"/>
          <w:sz w:val="24"/>
          <w:szCs w:val="24"/>
          <w:lang w:val="sr-Cyrl-CS"/>
        </w:rPr>
        <w:t>департмана</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Веће Центра за стране језике, В</w:t>
      </w:r>
      <w:r w:rsidRPr="00BC3908">
        <w:rPr>
          <w:rFonts w:ascii="Cambria" w:eastAsia="Calibri" w:hAnsi="Cambria" w:cs="Times New Roman"/>
          <w:sz w:val="24"/>
          <w:szCs w:val="24"/>
        </w:rPr>
        <w:t xml:space="preserve">еће </w:t>
      </w:r>
      <w:r w:rsidRPr="00BC3908">
        <w:rPr>
          <w:rFonts w:ascii="Cambria" w:eastAsia="Calibri" w:hAnsi="Cambria" w:cs="Times New Roman"/>
          <w:sz w:val="24"/>
          <w:szCs w:val="24"/>
          <w:lang w:val="sr-Cyrl-CS"/>
        </w:rPr>
        <w:t>Центра</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 xml:space="preserve">за научноистраживачки рад, Веће Центра за образовање наставника, </w:t>
      </w:r>
      <w:r w:rsidRPr="00BC3908">
        <w:rPr>
          <w:rFonts w:ascii="Cambria" w:eastAsia="Calibri" w:hAnsi="Cambria" w:cs="Times New Roman"/>
          <w:color w:val="FF0000"/>
          <w:sz w:val="24"/>
          <w:szCs w:val="24"/>
          <w:lang w:val="sr-Cyrl-CS"/>
        </w:rPr>
        <w:t>Веће Центра за превођење, Веће Франкофоног центра, Веће Центра за савремена филолошка проучавања младих истраживача,</w:t>
      </w:r>
      <w:r w:rsidRPr="00BC3908">
        <w:rPr>
          <w:rFonts w:ascii="Cambria" w:eastAsia="Calibri" w:hAnsi="Cambria" w:cs="Times New Roman"/>
          <w:sz w:val="24"/>
          <w:szCs w:val="24"/>
          <w:lang w:val="sr-Cyrl-CS"/>
        </w:rPr>
        <w:t xml:space="preserve"> Веће Центра за српски као страни,  нематерњи и завичајни језик, Веће Центра за професионално усавршавање,  </w:t>
      </w:r>
      <w:r w:rsidRPr="00BC3908">
        <w:rPr>
          <w:rFonts w:ascii="Cambria" w:eastAsia="Calibri" w:hAnsi="Cambria" w:cs="Times New Roman"/>
          <w:color w:val="FF0000"/>
          <w:sz w:val="24"/>
          <w:szCs w:val="24"/>
          <w:lang w:val="sr-Cyrl-CS"/>
        </w:rPr>
        <w:t xml:space="preserve">Веће Центра за социјалну инклузију и решавање конфликата, Веће Центра Конфучије, Веће </w:t>
      </w:r>
      <w:r w:rsidRPr="00BC3908">
        <w:rPr>
          <w:rFonts w:ascii="Cambria" w:hAnsi="Cambria"/>
          <w:color w:val="FF0000"/>
          <w:sz w:val="24"/>
          <w:szCs w:val="24"/>
          <w:lang w:val="sr-Cyrl-RS"/>
        </w:rPr>
        <w:t>Дигиталног архива српског усменог стваралаштва и записа на дијалекту,</w:t>
      </w:r>
      <w:r w:rsidRPr="00BC3908">
        <w:rPr>
          <w:rFonts w:ascii="Cambria" w:eastAsia="Calibri" w:hAnsi="Cambria" w:cs="Times New Roman"/>
          <w:color w:val="FF0000"/>
          <w:sz w:val="24"/>
          <w:szCs w:val="24"/>
          <w:lang w:val="sr-Cyrl-CS"/>
        </w:rPr>
        <w:t xml:space="preserve"> Веће </w:t>
      </w:r>
      <w:r w:rsidRPr="00BC3908">
        <w:rPr>
          <w:rFonts w:ascii="Cambria" w:hAnsi="Cambria"/>
          <w:color w:val="FF0000"/>
          <w:sz w:val="24"/>
          <w:szCs w:val="24"/>
          <w:lang w:val="sr-Cyrl-RS"/>
        </w:rPr>
        <w:t>Центра за савремена друштвено-хуманистичка истраживања,</w:t>
      </w:r>
      <w:r w:rsidRPr="00BC3908">
        <w:rPr>
          <w:rFonts w:ascii="Cambria" w:eastAsia="Calibri" w:hAnsi="Cambria" w:cs="Times New Roman"/>
          <w:color w:val="FF0000"/>
          <w:sz w:val="24"/>
          <w:szCs w:val="24"/>
          <w:lang w:val="sr-Cyrl-CS"/>
        </w:rPr>
        <w:t xml:space="preserve"> Веће </w:t>
      </w:r>
      <w:r w:rsidRPr="00BC3908">
        <w:rPr>
          <w:rFonts w:ascii="Cambria" w:hAnsi="Cambria"/>
          <w:color w:val="FF0000"/>
          <w:sz w:val="24"/>
          <w:szCs w:val="24"/>
          <w:lang w:val="sr-Cyrl-RS"/>
        </w:rPr>
        <w:t>Центра за турски језик и културу, Веће Центра за односе са јавношћу и промотивне активности Факултета, Веће Студентског дневног листа Факултета.</w:t>
      </w:r>
    </w:p>
    <w:p w14:paraId="573B6305"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Факултет има Студентски парламент и Савет послодаваца.</w:t>
      </w:r>
    </w:p>
    <w:p w14:paraId="1C529E25"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lang w:val="sr-Cyrl-CS"/>
        </w:rPr>
        <w:t>Факултет има једног или више продекана и студента продекана.</w:t>
      </w:r>
    </w:p>
    <w:p w14:paraId="2889B76D" w14:textId="77777777" w:rsidR="00BC3908" w:rsidRPr="00BC3908" w:rsidRDefault="00BC3908" w:rsidP="00BC3908">
      <w:pPr>
        <w:spacing w:after="0" w:line="240" w:lineRule="auto"/>
        <w:jc w:val="both"/>
        <w:rPr>
          <w:rFonts w:ascii="Cambria" w:hAnsi="Cambria" w:cs="Times New Roman"/>
          <w:b/>
          <w:sz w:val="24"/>
          <w:szCs w:val="24"/>
          <w:lang w:val="sr-Cyrl-RS"/>
        </w:rPr>
      </w:pPr>
    </w:p>
    <w:p w14:paraId="464E9D19" w14:textId="77777777" w:rsidR="00BC3908" w:rsidRPr="00BC3908" w:rsidRDefault="00BC3908" w:rsidP="00BC3908">
      <w:pPr>
        <w:spacing w:after="0" w:line="240" w:lineRule="auto"/>
        <w:jc w:val="center"/>
        <w:rPr>
          <w:rFonts w:ascii="Cambria" w:hAnsi="Cambria" w:cs="Times New Roman"/>
          <w:b/>
          <w:sz w:val="24"/>
          <w:szCs w:val="24"/>
          <w:lang w:val="sr-Cyrl-RS"/>
        </w:rPr>
      </w:pPr>
      <w:r w:rsidRPr="00BC3908">
        <w:rPr>
          <w:rFonts w:ascii="Cambria" w:hAnsi="Cambria" w:cs="Times New Roman"/>
          <w:b/>
          <w:sz w:val="24"/>
          <w:szCs w:val="24"/>
          <w:lang w:val="sr-Cyrl-RS"/>
        </w:rPr>
        <w:t>Члан 2.</w:t>
      </w:r>
    </w:p>
    <w:p w14:paraId="50EDB361" w14:textId="77777777" w:rsidR="00BC3908" w:rsidRPr="00BC3908" w:rsidRDefault="00BC3908" w:rsidP="00BC3908">
      <w:pPr>
        <w:spacing w:after="0" w:line="240" w:lineRule="auto"/>
        <w:jc w:val="center"/>
        <w:rPr>
          <w:rFonts w:ascii="Cambria" w:hAnsi="Cambria" w:cs="Times New Roman"/>
          <w:b/>
          <w:sz w:val="24"/>
          <w:szCs w:val="24"/>
          <w:lang w:val="sr-Cyrl-RS"/>
        </w:rPr>
      </w:pPr>
    </w:p>
    <w:p w14:paraId="4A076E46" w14:textId="77777777" w:rsidR="00BC3908" w:rsidRPr="00BC3908" w:rsidRDefault="00BC3908" w:rsidP="00BC3908">
      <w:pPr>
        <w:spacing w:after="0" w:line="240" w:lineRule="auto"/>
        <w:jc w:val="both"/>
        <w:rPr>
          <w:rFonts w:ascii="Cambria" w:hAnsi="Cambria" w:cs="Times New Roman"/>
          <w:b/>
          <w:sz w:val="24"/>
          <w:szCs w:val="24"/>
          <w:lang w:val="sr-Cyrl-RS"/>
        </w:rPr>
      </w:pPr>
      <w:r w:rsidRPr="00BC3908">
        <w:rPr>
          <w:rFonts w:ascii="Cambria" w:hAnsi="Cambria" w:cs="Times New Roman"/>
          <w:b/>
          <w:color w:val="4472C4" w:themeColor="accent1"/>
          <w:sz w:val="24"/>
          <w:szCs w:val="24"/>
          <w:lang w:val="sr-Cyrl-RS"/>
        </w:rPr>
        <w:tab/>
      </w:r>
      <w:r w:rsidRPr="00BC3908">
        <w:rPr>
          <w:rFonts w:ascii="Cambria" w:hAnsi="Cambria" w:cs="Times New Roman"/>
          <w:b/>
          <w:sz w:val="24"/>
          <w:szCs w:val="24"/>
          <w:lang w:val="sr-Cyrl-RS"/>
        </w:rPr>
        <w:t>Члан 10. мења се и гласи:</w:t>
      </w:r>
    </w:p>
    <w:p w14:paraId="1A1E4BB3" w14:textId="77777777" w:rsidR="00BC3908" w:rsidRPr="00BC3908" w:rsidRDefault="00BC3908" w:rsidP="00BC3908">
      <w:pPr>
        <w:spacing w:after="0" w:line="240" w:lineRule="auto"/>
        <w:jc w:val="center"/>
        <w:rPr>
          <w:rFonts w:ascii="Cambria" w:hAnsi="Cambria" w:cs="Times New Roman"/>
          <w:sz w:val="24"/>
          <w:szCs w:val="24"/>
          <w:lang w:val="sr-Cyrl-RS"/>
        </w:rPr>
      </w:pPr>
      <w:r w:rsidRPr="00BC3908">
        <w:rPr>
          <w:rFonts w:ascii="Cambria" w:hAnsi="Cambria" w:cs="Times New Roman"/>
          <w:sz w:val="24"/>
          <w:szCs w:val="24"/>
          <w:lang w:val="sr-Cyrl-RS"/>
        </w:rPr>
        <w:t>Члан 10.</w:t>
      </w:r>
    </w:p>
    <w:p w14:paraId="174AC475" w14:textId="794E777A"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Calibri" w:hAnsi="Cambria" w:cs="Times New Roman"/>
          <w:sz w:val="24"/>
          <w:szCs w:val="24"/>
        </w:rPr>
        <w:t xml:space="preserve">Средства за обављање делатности Факултета обезбеђују се: из средстава </w:t>
      </w:r>
      <w:r w:rsidRPr="00BC3908">
        <w:rPr>
          <w:rFonts w:ascii="Cambria" w:eastAsia="Calibri" w:hAnsi="Cambria" w:cs="Times New Roman"/>
          <w:color w:val="FF0000"/>
          <w:sz w:val="24"/>
          <w:szCs w:val="24"/>
          <w:lang w:val="sr-Cyrl-RS"/>
        </w:rPr>
        <w:t>кој</w:t>
      </w:r>
      <w:r w:rsidR="00CD57B1" w:rsidRPr="00ED6EFD">
        <w:rPr>
          <w:rFonts w:ascii="Cambria" w:eastAsia="Calibri" w:hAnsi="Cambria" w:cs="Times New Roman"/>
          <w:color w:val="FF0000"/>
          <w:sz w:val="24"/>
          <w:szCs w:val="24"/>
        </w:rPr>
        <w:t>a</w:t>
      </w:r>
      <w:r w:rsidRPr="00BC3908">
        <w:rPr>
          <w:rFonts w:ascii="Cambria" w:eastAsia="Calibri" w:hAnsi="Cambria" w:cs="Times New Roman"/>
          <w:color w:val="FF0000"/>
          <w:sz w:val="24"/>
          <w:szCs w:val="24"/>
          <w:lang w:val="sr-Cyrl-RS"/>
        </w:rPr>
        <w:t xml:space="preserve"> обезбеђује </w:t>
      </w:r>
      <w:r w:rsidRPr="00BC3908">
        <w:rPr>
          <w:rFonts w:ascii="Cambria" w:eastAsia="Calibri" w:hAnsi="Cambria" w:cs="Times New Roman"/>
          <w:sz w:val="24"/>
          <w:szCs w:val="24"/>
        </w:rPr>
        <w:t xml:space="preserve">оснивач, </w:t>
      </w:r>
      <w:r w:rsidRPr="00BC3908">
        <w:rPr>
          <w:rFonts w:ascii="Cambria" w:eastAsia="Calibri" w:hAnsi="Cambria" w:cs="Times New Roman"/>
          <w:sz w:val="24"/>
          <w:szCs w:val="24"/>
          <w:lang w:val="sr-Cyrl-CS"/>
        </w:rPr>
        <w:t>од</w:t>
      </w:r>
      <w:r w:rsidRPr="00BC3908">
        <w:rPr>
          <w:rFonts w:ascii="Cambria" w:eastAsia="Calibri" w:hAnsi="Cambria" w:cs="Times New Roman"/>
          <w:sz w:val="24"/>
          <w:szCs w:val="24"/>
        </w:rPr>
        <w:t xml:space="preserve"> школарине,</w:t>
      </w:r>
      <w:r w:rsidRPr="00BC3908">
        <w:rPr>
          <w:rFonts w:ascii="Cambria" w:eastAsia="Calibri" w:hAnsi="Cambria" w:cs="Times New Roman"/>
          <w:sz w:val="24"/>
          <w:szCs w:val="24"/>
          <w:lang w:val="sr-Cyrl-RS"/>
        </w:rPr>
        <w:t xml:space="preserve"> </w:t>
      </w:r>
      <w:r w:rsidRPr="00BC3908">
        <w:rPr>
          <w:rFonts w:ascii="Cambria" w:eastAsia="Verdana" w:hAnsi="Cambria" w:cs="Verdana"/>
          <w:color w:val="FF0000"/>
          <w:sz w:val="24"/>
          <w:szCs w:val="24"/>
        </w:rPr>
        <w:t>донација, поклона и завештања</w:t>
      </w:r>
      <w:r w:rsidRPr="00BC3908">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средстава за финансирање научноистраживачког</w:t>
      </w:r>
      <w:r w:rsidRPr="00BC3908">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и стручног рада</w:t>
      </w:r>
      <w:r w:rsidRPr="00BC3908">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пројеката и уговора у вези са реализацијом наставе, истраживања и консултантских услуга</w:t>
      </w:r>
      <w:r w:rsidRPr="00BC3908">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накнада за комерцијалне и друге услуге</w:t>
      </w:r>
      <w:r w:rsidRPr="00BC3908">
        <w:rPr>
          <w:rFonts w:ascii="Cambria" w:eastAsia="Verdana" w:hAnsi="Cambria" w:cs="Verdana"/>
          <w:color w:val="FF0000"/>
          <w:sz w:val="24"/>
          <w:szCs w:val="24"/>
          <w:lang w:val="sr-Cyrl-RS"/>
        </w:rPr>
        <w:t>,</w:t>
      </w:r>
      <w:r w:rsidRPr="00BC3908">
        <w:rPr>
          <w:rFonts w:ascii="Cambria" w:eastAsia="Verdana" w:hAnsi="Cambria" w:cs="Verdana"/>
          <w:color w:val="FF0000"/>
          <w:sz w:val="24"/>
          <w:szCs w:val="24"/>
        </w:rPr>
        <w:t xml:space="preserve"> оснивачких права и из уговора са трећим лицима и</w:t>
      </w:r>
      <w:r w:rsidR="00CD57B1">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других извора, у складу са законом.</w:t>
      </w:r>
    </w:p>
    <w:p w14:paraId="2A5F7959"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 у правном промету са трећим лицима послује у своје име и за свој рачун.</w:t>
      </w:r>
    </w:p>
    <w:p w14:paraId="413B0547" w14:textId="77777777" w:rsidR="00BC3908" w:rsidRDefault="00BC3908" w:rsidP="00BC3908">
      <w:pPr>
        <w:spacing w:after="0" w:line="240" w:lineRule="auto"/>
        <w:jc w:val="center"/>
        <w:rPr>
          <w:rFonts w:ascii="Cambria" w:hAnsi="Cambria" w:cs="Times New Roman"/>
          <w:b/>
          <w:sz w:val="24"/>
          <w:szCs w:val="24"/>
          <w:lang w:val="sr-Cyrl-RS"/>
        </w:rPr>
      </w:pPr>
    </w:p>
    <w:p w14:paraId="2BBF11B1" w14:textId="25336F21" w:rsidR="00BC3908" w:rsidRPr="00BC3908" w:rsidRDefault="00BC3908" w:rsidP="00BC3908">
      <w:pPr>
        <w:spacing w:after="0" w:line="240" w:lineRule="auto"/>
        <w:jc w:val="center"/>
        <w:rPr>
          <w:rFonts w:ascii="Cambria" w:hAnsi="Cambria" w:cs="Times New Roman"/>
          <w:b/>
          <w:sz w:val="24"/>
          <w:szCs w:val="24"/>
        </w:rPr>
      </w:pPr>
      <w:r w:rsidRPr="00BC3908">
        <w:rPr>
          <w:rFonts w:ascii="Cambria" w:hAnsi="Cambria" w:cs="Times New Roman"/>
          <w:b/>
          <w:sz w:val="24"/>
          <w:szCs w:val="24"/>
          <w:lang w:val="sr-Cyrl-RS"/>
        </w:rPr>
        <w:lastRenderedPageBreak/>
        <w:t xml:space="preserve">Члан </w:t>
      </w:r>
      <w:r w:rsidRPr="00BC3908">
        <w:rPr>
          <w:rFonts w:ascii="Cambria" w:hAnsi="Cambria" w:cs="Times New Roman"/>
          <w:b/>
          <w:sz w:val="24"/>
          <w:szCs w:val="24"/>
        </w:rPr>
        <w:t>3.</w:t>
      </w:r>
    </w:p>
    <w:p w14:paraId="5C167C48" w14:textId="77777777" w:rsidR="00BC3908" w:rsidRPr="00BC3908" w:rsidRDefault="00BC3908" w:rsidP="00BC3908">
      <w:pPr>
        <w:spacing w:after="0" w:line="240" w:lineRule="auto"/>
        <w:jc w:val="center"/>
        <w:rPr>
          <w:rFonts w:ascii="Cambria" w:hAnsi="Cambria" w:cs="Times New Roman"/>
          <w:b/>
          <w:sz w:val="24"/>
          <w:szCs w:val="24"/>
        </w:rPr>
      </w:pPr>
    </w:p>
    <w:p w14:paraId="65AAACD9" w14:textId="77777777" w:rsidR="00BC3908" w:rsidRPr="00BC3908" w:rsidRDefault="00BC3908" w:rsidP="00BC3908">
      <w:pPr>
        <w:spacing w:after="0" w:line="240" w:lineRule="auto"/>
        <w:jc w:val="both"/>
        <w:rPr>
          <w:rFonts w:ascii="Cambria" w:hAnsi="Cambria" w:cs="Times New Roman"/>
          <w:b/>
          <w:sz w:val="24"/>
          <w:szCs w:val="24"/>
          <w:lang w:val="sr-Cyrl-RS"/>
        </w:rPr>
      </w:pPr>
      <w:r w:rsidRPr="00BC3908">
        <w:rPr>
          <w:rFonts w:ascii="Cambria" w:hAnsi="Cambria" w:cs="Times New Roman"/>
          <w:b/>
          <w:sz w:val="24"/>
          <w:szCs w:val="24"/>
          <w:lang w:val="sr-Cyrl-RS"/>
        </w:rPr>
        <w:tab/>
        <w:t>Иза члана 26. додаје се нови поднаслов и нови члан који гласи:</w:t>
      </w:r>
    </w:p>
    <w:p w14:paraId="5FB5E0BD" w14:textId="77777777" w:rsidR="00BC3908" w:rsidRPr="00BC3908" w:rsidRDefault="00BC3908" w:rsidP="00BC3908">
      <w:pPr>
        <w:spacing w:after="0" w:line="210" w:lineRule="atLeast"/>
        <w:jc w:val="center"/>
        <w:rPr>
          <w:rFonts w:ascii="Cambria" w:hAnsi="Cambria"/>
          <w:color w:val="FF0000"/>
          <w:sz w:val="24"/>
          <w:szCs w:val="24"/>
        </w:rPr>
      </w:pPr>
      <w:r w:rsidRPr="00BC3908">
        <w:rPr>
          <w:rFonts w:ascii="Cambria" w:eastAsia="Verdana" w:hAnsi="Cambria" w:cs="Verdana"/>
          <w:color w:val="FF0000"/>
          <w:sz w:val="24"/>
          <w:szCs w:val="24"/>
        </w:rPr>
        <w:t>Микрокреденцијали</w:t>
      </w:r>
      <w:r w:rsidRPr="00BC3908">
        <w:rPr>
          <w:rFonts w:ascii="Cambria" w:eastAsia="Verdana" w:hAnsi="Cambria" w:cs="Verdana"/>
          <w:color w:val="FF0000"/>
          <w:sz w:val="24"/>
          <w:szCs w:val="24"/>
          <w:vertAlign w:val="superscript"/>
        </w:rPr>
        <w:t xml:space="preserve"> </w:t>
      </w:r>
    </w:p>
    <w:p w14:paraId="5F7B9FAE" w14:textId="77777777" w:rsidR="00BC3908" w:rsidRPr="00BC3908" w:rsidRDefault="00BC3908" w:rsidP="00BC3908">
      <w:pPr>
        <w:spacing w:after="0" w:line="240" w:lineRule="auto"/>
        <w:jc w:val="center"/>
        <w:rPr>
          <w:rFonts w:ascii="Cambria" w:hAnsi="Cambria" w:cs="Times New Roman"/>
          <w:color w:val="FF0000"/>
          <w:sz w:val="24"/>
          <w:szCs w:val="24"/>
          <w:lang w:val="sr-Cyrl-RS"/>
        </w:rPr>
      </w:pPr>
      <w:r w:rsidRPr="00BC3908">
        <w:rPr>
          <w:rFonts w:ascii="Cambria" w:hAnsi="Cambria" w:cs="Times New Roman"/>
          <w:color w:val="FF0000"/>
          <w:sz w:val="24"/>
          <w:szCs w:val="24"/>
          <w:lang w:val="sr-Cyrl-RS"/>
        </w:rPr>
        <w:t>Члан</w:t>
      </w:r>
    </w:p>
    <w:p w14:paraId="24A9BB11" w14:textId="77777777" w:rsidR="00BC3908" w:rsidRPr="00BC3908" w:rsidRDefault="00BC3908" w:rsidP="00BC3908">
      <w:pPr>
        <w:spacing w:after="0" w:line="210" w:lineRule="atLeast"/>
        <w:ind w:firstLine="720"/>
        <w:jc w:val="both"/>
        <w:rPr>
          <w:rFonts w:ascii="Cambria" w:hAnsi="Cambria"/>
          <w:color w:val="FF0000"/>
          <w:sz w:val="24"/>
          <w:szCs w:val="24"/>
        </w:rPr>
      </w:pPr>
      <w:r w:rsidRPr="00BC3908">
        <w:rPr>
          <w:rFonts w:ascii="Cambria" w:eastAsia="Verdana" w:hAnsi="Cambria" w:cs="Verdana"/>
          <w:color w:val="FF0000"/>
          <w:sz w:val="24"/>
          <w:szCs w:val="24"/>
        </w:rPr>
        <w:t xml:space="preserve">Ради стручног оспособљавања лица са стеченим средњим или високим образовањем, у складу са потребама тржишта рада, </w:t>
      </w:r>
      <w:r w:rsidRPr="00BC3908">
        <w:rPr>
          <w:rFonts w:ascii="Cambria" w:eastAsia="Verdana" w:hAnsi="Cambria" w:cs="Verdana"/>
          <w:color w:val="FF0000"/>
          <w:sz w:val="24"/>
          <w:szCs w:val="24"/>
          <w:lang w:val="sr-Cyrl-RS"/>
        </w:rPr>
        <w:t>Факултет</w:t>
      </w:r>
      <w:r w:rsidRPr="00BC3908">
        <w:rPr>
          <w:rFonts w:ascii="Cambria" w:eastAsia="Verdana" w:hAnsi="Cambria" w:cs="Verdana"/>
          <w:color w:val="FF0000"/>
          <w:sz w:val="24"/>
          <w:szCs w:val="24"/>
        </w:rPr>
        <w:t xml:space="preserve"> може реализовати програм образовања током читавог живота као микрокреденцијал – мали програм студија који има јасно дефинисану структуру, сврху и исходе учења и за који се издаје сертификат о завршеном микрокреденцијалу и стеченим компетенцијама.</w:t>
      </w:r>
      <w:r w:rsidRPr="00BC3908">
        <w:rPr>
          <w:rFonts w:ascii="Cambria" w:eastAsia="Verdana" w:hAnsi="Cambria" w:cs="Verdana"/>
          <w:color w:val="FF0000"/>
          <w:sz w:val="24"/>
          <w:szCs w:val="24"/>
          <w:vertAlign w:val="superscript"/>
        </w:rPr>
        <w:t xml:space="preserve"> </w:t>
      </w:r>
    </w:p>
    <w:p w14:paraId="1E7A4163" w14:textId="77777777" w:rsidR="00BC3908" w:rsidRPr="00BC3908" w:rsidRDefault="00BC3908" w:rsidP="00BC3908">
      <w:pPr>
        <w:spacing w:after="0" w:line="210" w:lineRule="atLeast"/>
        <w:ind w:firstLine="720"/>
        <w:jc w:val="both"/>
        <w:rPr>
          <w:rFonts w:ascii="Cambria" w:hAnsi="Cambria"/>
          <w:color w:val="FF0000"/>
          <w:sz w:val="24"/>
          <w:szCs w:val="24"/>
        </w:rPr>
      </w:pPr>
      <w:r w:rsidRPr="00BC3908">
        <w:rPr>
          <w:rFonts w:ascii="Cambria" w:eastAsia="Verdana" w:hAnsi="Cambria" w:cs="Verdana"/>
          <w:color w:val="FF0000"/>
          <w:sz w:val="24"/>
          <w:szCs w:val="24"/>
        </w:rPr>
        <w:t>Микрокреденцијал може се изводити у обиму од 1 до 15 ЕСПБ бодова.</w:t>
      </w:r>
    </w:p>
    <w:p w14:paraId="532B2E02" w14:textId="77777777" w:rsidR="00BC3908" w:rsidRPr="00BC3908" w:rsidRDefault="00BC3908" w:rsidP="00BC3908">
      <w:pPr>
        <w:spacing w:after="0" w:line="240" w:lineRule="auto"/>
        <w:ind w:firstLine="720"/>
        <w:jc w:val="both"/>
        <w:rPr>
          <w:rFonts w:ascii="Cambria" w:eastAsia="Verdana" w:hAnsi="Cambria" w:cs="Verdana"/>
          <w:color w:val="FF0000"/>
          <w:sz w:val="24"/>
          <w:szCs w:val="24"/>
          <w:vertAlign w:val="superscript"/>
        </w:rPr>
      </w:pPr>
      <w:r w:rsidRPr="00BC3908">
        <w:rPr>
          <w:rFonts w:ascii="Cambria" w:eastAsia="Verdana" w:hAnsi="Cambria" w:cs="Verdana"/>
          <w:color w:val="FF0000"/>
          <w:sz w:val="24"/>
          <w:szCs w:val="24"/>
        </w:rPr>
        <w:t>Верификацију миркокреденцијала врши Национално акредитационо тело.</w:t>
      </w:r>
    </w:p>
    <w:p w14:paraId="3A90E1A9" w14:textId="77777777" w:rsidR="00BC3908" w:rsidRPr="00BC3908" w:rsidRDefault="00BC3908" w:rsidP="00BC3908">
      <w:pPr>
        <w:spacing w:after="0" w:line="240" w:lineRule="auto"/>
        <w:ind w:firstLine="720"/>
        <w:jc w:val="both"/>
        <w:rPr>
          <w:rFonts w:ascii="Cambria" w:hAnsi="Cambria" w:cs="Times New Roman"/>
          <w:color w:val="FF0000"/>
          <w:sz w:val="24"/>
          <w:szCs w:val="24"/>
          <w:lang w:val="sr-Cyrl-RS"/>
        </w:rPr>
      </w:pPr>
    </w:p>
    <w:p w14:paraId="632DEF8D" w14:textId="77777777" w:rsidR="00BC3908" w:rsidRPr="00BC3908" w:rsidRDefault="00BC3908" w:rsidP="00BC3908">
      <w:pPr>
        <w:spacing w:after="0" w:line="240" w:lineRule="auto"/>
        <w:jc w:val="center"/>
        <w:rPr>
          <w:rFonts w:ascii="Cambria" w:hAnsi="Cambria" w:cs="Times New Roman"/>
          <w:b/>
          <w:sz w:val="24"/>
          <w:szCs w:val="24"/>
          <w:lang w:val="sr-Cyrl-RS"/>
        </w:rPr>
      </w:pPr>
      <w:r w:rsidRPr="00BC3908">
        <w:rPr>
          <w:rFonts w:ascii="Cambria" w:hAnsi="Cambria" w:cs="Times New Roman"/>
          <w:b/>
          <w:sz w:val="24"/>
          <w:szCs w:val="24"/>
          <w:lang w:val="sr-Cyrl-RS"/>
        </w:rPr>
        <w:t>Члан 4.</w:t>
      </w:r>
    </w:p>
    <w:p w14:paraId="744BE849" w14:textId="77777777" w:rsidR="00BC3908" w:rsidRPr="00BC3908" w:rsidRDefault="00BC3908" w:rsidP="00BC3908">
      <w:pPr>
        <w:spacing w:after="0" w:line="240" w:lineRule="auto"/>
        <w:rPr>
          <w:rFonts w:ascii="Cambria" w:hAnsi="Cambria" w:cs="Times New Roman"/>
          <w:b/>
          <w:color w:val="4472C4" w:themeColor="accent1"/>
          <w:sz w:val="24"/>
          <w:szCs w:val="24"/>
        </w:rPr>
      </w:pPr>
    </w:p>
    <w:p w14:paraId="1F1B2039" w14:textId="77777777" w:rsidR="00BC3908" w:rsidRPr="00BC3908" w:rsidRDefault="00BC3908" w:rsidP="00BC3908">
      <w:pPr>
        <w:spacing w:after="0" w:line="240" w:lineRule="auto"/>
        <w:jc w:val="both"/>
        <w:rPr>
          <w:rFonts w:ascii="Cambria" w:hAnsi="Cambria" w:cs="Times New Roman"/>
          <w:b/>
          <w:sz w:val="24"/>
          <w:szCs w:val="24"/>
        </w:rPr>
      </w:pPr>
      <w:r w:rsidRPr="00BC3908">
        <w:rPr>
          <w:rFonts w:ascii="Cambria" w:hAnsi="Cambria" w:cs="Times New Roman"/>
          <w:sz w:val="24"/>
          <w:szCs w:val="24"/>
        </w:rPr>
        <w:tab/>
      </w:r>
      <w:r w:rsidRPr="00BC3908">
        <w:rPr>
          <w:rFonts w:ascii="Cambria" w:hAnsi="Cambria" w:cs="Times New Roman"/>
          <w:b/>
          <w:sz w:val="24"/>
          <w:szCs w:val="24"/>
          <w:lang w:val="sr-Cyrl-RS"/>
        </w:rPr>
        <w:t>Ч</w:t>
      </w:r>
      <w:r w:rsidRPr="00BC3908">
        <w:rPr>
          <w:rFonts w:ascii="Cambria" w:hAnsi="Cambria" w:cs="Times New Roman"/>
          <w:b/>
          <w:sz w:val="24"/>
          <w:szCs w:val="24"/>
        </w:rPr>
        <w:t>лан 28.</w:t>
      </w:r>
      <w:r w:rsidRPr="00BC3908">
        <w:rPr>
          <w:rFonts w:ascii="Cambria" w:hAnsi="Cambria" w:cs="Times New Roman"/>
          <w:b/>
          <w:sz w:val="24"/>
          <w:szCs w:val="24"/>
          <w:lang w:val="sr-Cyrl-RS"/>
        </w:rPr>
        <w:t xml:space="preserve">  мења се и</w:t>
      </w:r>
      <w:r w:rsidRPr="00BC3908">
        <w:rPr>
          <w:rFonts w:ascii="Cambria" w:hAnsi="Cambria" w:cs="Times New Roman"/>
          <w:b/>
          <w:sz w:val="24"/>
          <w:szCs w:val="24"/>
        </w:rPr>
        <w:t xml:space="preserve"> гласи:</w:t>
      </w:r>
    </w:p>
    <w:p w14:paraId="6EAFED2A" w14:textId="77777777" w:rsidR="00BC3908" w:rsidRPr="00BC3908" w:rsidRDefault="00BC3908" w:rsidP="00BC3908">
      <w:pPr>
        <w:spacing w:after="0" w:line="240" w:lineRule="auto"/>
        <w:jc w:val="center"/>
        <w:rPr>
          <w:rFonts w:ascii="Cambria" w:hAnsi="Cambria" w:cs="Times New Roman"/>
          <w:sz w:val="24"/>
          <w:szCs w:val="24"/>
          <w:lang w:val="sr-Cyrl-RS"/>
        </w:rPr>
      </w:pPr>
      <w:r w:rsidRPr="00BC3908">
        <w:rPr>
          <w:rFonts w:ascii="Cambria" w:hAnsi="Cambria" w:cs="Times New Roman"/>
          <w:sz w:val="24"/>
          <w:szCs w:val="24"/>
          <w:lang w:val="sr-Cyrl-RS"/>
        </w:rPr>
        <w:t>Члан 28.</w:t>
      </w:r>
    </w:p>
    <w:p w14:paraId="6E2A68E1" w14:textId="77777777" w:rsidR="00BC3908" w:rsidRPr="00BC3908" w:rsidRDefault="00BC3908" w:rsidP="00BC3908">
      <w:pPr>
        <w:spacing w:after="0" w:line="240" w:lineRule="auto"/>
        <w:ind w:firstLine="720"/>
        <w:rPr>
          <w:rFonts w:ascii="Cambria" w:hAnsi="Cambria"/>
          <w:sz w:val="24"/>
          <w:szCs w:val="24"/>
        </w:rPr>
      </w:pPr>
      <w:r w:rsidRPr="00BC3908">
        <w:rPr>
          <w:rFonts w:ascii="Cambria" w:hAnsi="Cambria"/>
          <w:sz w:val="24"/>
          <w:szCs w:val="24"/>
        </w:rPr>
        <w:t>Факултет свој</w:t>
      </w:r>
      <w:r w:rsidRPr="00BC3908">
        <w:rPr>
          <w:rFonts w:ascii="Cambria" w:hAnsi="Cambria"/>
          <w:sz w:val="24"/>
          <w:szCs w:val="24"/>
          <w:lang w:val="sr-Cyrl-CS"/>
        </w:rPr>
        <w:t xml:space="preserve">у </w:t>
      </w:r>
      <w:r w:rsidRPr="00BC3908">
        <w:rPr>
          <w:rFonts w:ascii="Cambria" w:hAnsi="Cambria"/>
          <w:sz w:val="24"/>
          <w:szCs w:val="24"/>
        </w:rPr>
        <w:t>делатност</w:t>
      </w:r>
      <w:r w:rsidRPr="00BC3908">
        <w:rPr>
          <w:rFonts w:ascii="Cambria" w:hAnsi="Cambria"/>
          <w:sz w:val="24"/>
          <w:szCs w:val="24"/>
          <w:lang w:val="sr-Cyrl-CS"/>
        </w:rPr>
        <w:t xml:space="preserve"> </w:t>
      </w:r>
      <w:r w:rsidRPr="00BC3908">
        <w:rPr>
          <w:rFonts w:ascii="Cambria" w:hAnsi="Cambria"/>
          <w:sz w:val="24"/>
          <w:szCs w:val="24"/>
        </w:rPr>
        <w:t>остварује кроз следеће организацион</w:t>
      </w:r>
      <w:r w:rsidRPr="00BC3908">
        <w:rPr>
          <w:rFonts w:ascii="Cambria" w:hAnsi="Cambria"/>
          <w:sz w:val="24"/>
          <w:szCs w:val="24"/>
          <w:lang w:val="sr-Cyrl-CS"/>
        </w:rPr>
        <w:t>е</w:t>
      </w:r>
      <w:r w:rsidRPr="00BC3908">
        <w:rPr>
          <w:rFonts w:ascii="Cambria" w:hAnsi="Cambria"/>
          <w:sz w:val="24"/>
          <w:szCs w:val="24"/>
        </w:rPr>
        <w:t xml:space="preserve"> јединиц</w:t>
      </w:r>
      <w:r w:rsidRPr="00BC3908">
        <w:rPr>
          <w:rFonts w:ascii="Cambria" w:hAnsi="Cambria"/>
          <w:sz w:val="24"/>
          <w:szCs w:val="24"/>
          <w:lang w:val="sr-Cyrl-CS"/>
        </w:rPr>
        <w:t>е:</w:t>
      </w:r>
    </w:p>
    <w:p w14:paraId="6C066D0E" w14:textId="77777777" w:rsidR="00BC3908" w:rsidRPr="00BC3908" w:rsidRDefault="00BC3908" w:rsidP="00BC3908">
      <w:pPr>
        <w:spacing w:after="0" w:line="240" w:lineRule="auto"/>
        <w:ind w:firstLine="720"/>
        <w:rPr>
          <w:rFonts w:ascii="Cambria" w:hAnsi="Cambria"/>
          <w:sz w:val="24"/>
          <w:szCs w:val="24"/>
        </w:rPr>
      </w:pPr>
      <w:r w:rsidRPr="00BC3908">
        <w:rPr>
          <w:rFonts w:ascii="Cambria" w:hAnsi="Cambria"/>
          <w:b/>
          <w:sz w:val="24"/>
          <w:szCs w:val="24"/>
        </w:rPr>
        <w:t xml:space="preserve">а) за </w:t>
      </w:r>
      <w:r w:rsidRPr="00BC3908">
        <w:rPr>
          <w:rFonts w:ascii="Cambria" w:hAnsi="Cambria"/>
          <w:b/>
          <w:sz w:val="24"/>
          <w:szCs w:val="24"/>
          <w:lang w:val="sr-Cyrl-CS"/>
        </w:rPr>
        <w:t>реализацију наставе и студијских програма</w:t>
      </w:r>
      <w:r w:rsidRPr="00BC3908">
        <w:rPr>
          <w:rFonts w:ascii="Cambria" w:hAnsi="Cambria"/>
          <w:sz w:val="24"/>
          <w:szCs w:val="24"/>
        </w:rPr>
        <w:t>:</w:t>
      </w:r>
    </w:p>
    <w:p w14:paraId="4D92B2E3" w14:textId="77777777" w:rsidR="00BC3908" w:rsidRPr="00BC3908" w:rsidRDefault="00BC3908" w:rsidP="00BC3908">
      <w:pPr>
        <w:spacing w:after="0" w:line="240" w:lineRule="auto"/>
        <w:ind w:firstLine="1653"/>
        <w:rPr>
          <w:rFonts w:ascii="Cambria" w:hAnsi="Cambria"/>
          <w:sz w:val="24"/>
          <w:szCs w:val="24"/>
        </w:rPr>
      </w:pPr>
      <w:r w:rsidRPr="00BC3908">
        <w:rPr>
          <w:rFonts w:ascii="Cambria" w:hAnsi="Cambria"/>
          <w:sz w:val="24"/>
          <w:szCs w:val="24"/>
        </w:rPr>
        <w:t>1.</w:t>
      </w:r>
      <w:r w:rsidRPr="00BC3908">
        <w:rPr>
          <w:rFonts w:ascii="Cambria" w:hAnsi="Cambria"/>
          <w:sz w:val="24"/>
          <w:szCs w:val="24"/>
          <w:lang w:val="sr-Cyrl-CS"/>
        </w:rPr>
        <w:t xml:space="preserve"> департмани</w:t>
      </w:r>
      <w:r w:rsidRPr="00BC3908">
        <w:rPr>
          <w:rFonts w:ascii="Cambria" w:hAnsi="Cambria"/>
          <w:sz w:val="24"/>
          <w:szCs w:val="24"/>
        </w:rPr>
        <w:t>,</w:t>
      </w:r>
    </w:p>
    <w:p w14:paraId="0FE59199"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2. Центар за стране језике,</w:t>
      </w:r>
    </w:p>
    <w:p w14:paraId="750F59F8"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3. лекторати,</w:t>
      </w:r>
    </w:p>
    <w:p w14:paraId="68FB728E" w14:textId="77777777" w:rsidR="00BC3908" w:rsidRPr="00BC3908" w:rsidRDefault="00BC3908" w:rsidP="00BC3908">
      <w:pPr>
        <w:spacing w:after="0" w:line="240" w:lineRule="auto"/>
        <w:ind w:firstLine="720"/>
        <w:rPr>
          <w:rFonts w:ascii="Cambria" w:hAnsi="Cambria"/>
          <w:b/>
          <w:sz w:val="24"/>
          <w:szCs w:val="24"/>
          <w:lang w:val="sr-Cyrl-CS"/>
        </w:rPr>
      </w:pPr>
      <w:r w:rsidRPr="00BC3908">
        <w:rPr>
          <w:rFonts w:ascii="Cambria" w:hAnsi="Cambria"/>
          <w:b/>
          <w:sz w:val="24"/>
          <w:szCs w:val="24"/>
          <w:lang w:val="sr-Cyrl-CS"/>
        </w:rPr>
        <w:t>б) за образовне и научноистраживачке програме</w:t>
      </w:r>
    </w:p>
    <w:p w14:paraId="1166AE58"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1. Центар за образовање наставника,</w:t>
      </w:r>
    </w:p>
    <w:p w14:paraId="2B3B2A01" w14:textId="77777777" w:rsidR="00BC3908" w:rsidRPr="00BC3908" w:rsidRDefault="00BC3908" w:rsidP="00BC3908">
      <w:pPr>
        <w:spacing w:after="0" w:line="240" w:lineRule="auto"/>
        <w:ind w:firstLine="1653"/>
        <w:rPr>
          <w:rFonts w:ascii="Cambria" w:hAnsi="Cambria"/>
          <w:sz w:val="24"/>
          <w:szCs w:val="24"/>
          <w:lang w:val="sr-Cyrl-RS"/>
        </w:rPr>
      </w:pPr>
      <w:r w:rsidRPr="00BC3908">
        <w:rPr>
          <w:rFonts w:ascii="Cambria" w:hAnsi="Cambria"/>
          <w:sz w:val="24"/>
          <w:szCs w:val="24"/>
          <w:lang w:val="sr-Cyrl-RS"/>
        </w:rPr>
        <w:t>2. Центар за превођење,</w:t>
      </w:r>
    </w:p>
    <w:p w14:paraId="17C73F82"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 xml:space="preserve">3. </w:t>
      </w:r>
      <w:bookmarkStart w:id="1" w:name="_Hlk158033529"/>
      <w:r w:rsidRPr="00BC3908">
        <w:rPr>
          <w:rFonts w:ascii="Cambria" w:hAnsi="Cambria"/>
          <w:sz w:val="24"/>
          <w:szCs w:val="24"/>
          <w:lang w:val="sr-Cyrl-CS"/>
        </w:rPr>
        <w:t>Центар за српски као страни, нематерњи и завичајни језик,</w:t>
      </w:r>
      <w:bookmarkEnd w:id="1"/>
    </w:p>
    <w:p w14:paraId="51DC1B38"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4. Центар за професионално усавршавање,</w:t>
      </w:r>
    </w:p>
    <w:p w14:paraId="040D07A4"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5. Центар за савремена филолошка проучавања младих истраживача,</w:t>
      </w:r>
    </w:p>
    <w:p w14:paraId="02EADF52" w14:textId="77777777" w:rsidR="00BC3908" w:rsidRPr="00BC3908" w:rsidRDefault="00BC3908" w:rsidP="00BC3908">
      <w:pPr>
        <w:spacing w:after="0" w:line="240" w:lineRule="auto"/>
        <w:ind w:firstLine="1653"/>
        <w:rPr>
          <w:rFonts w:ascii="Cambria" w:hAnsi="Cambria"/>
          <w:sz w:val="24"/>
          <w:szCs w:val="24"/>
          <w:lang w:val="sr-Cyrl-RS"/>
        </w:rPr>
      </w:pPr>
      <w:r w:rsidRPr="00BC3908">
        <w:rPr>
          <w:rFonts w:ascii="Cambria" w:hAnsi="Cambria"/>
          <w:sz w:val="24"/>
          <w:szCs w:val="24"/>
          <w:lang w:val="sr-Cyrl-RS"/>
        </w:rPr>
        <w:t xml:space="preserve">6. Центар за </w:t>
      </w:r>
      <w:bookmarkStart w:id="2" w:name="_Hlk122526994"/>
      <w:r w:rsidRPr="00BC3908">
        <w:rPr>
          <w:rFonts w:ascii="Cambria" w:hAnsi="Cambria"/>
          <w:sz w:val="24"/>
          <w:szCs w:val="24"/>
          <w:lang w:val="sr-Cyrl-RS"/>
        </w:rPr>
        <w:t>социјалну инклузију и решавање конфликата</w:t>
      </w:r>
      <w:bookmarkEnd w:id="2"/>
      <w:r w:rsidRPr="00BC3908">
        <w:rPr>
          <w:rFonts w:ascii="Cambria" w:hAnsi="Cambria"/>
          <w:sz w:val="24"/>
          <w:szCs w:val="24"/>
          <w:lang w:val="sr-Cyrl-RS"/>
        </w:rPr>
        <w:t>,</w:t>
      </w:r>
    </w:p>
    <w:p w14:paraId="0785FDDF" w14:textId="77777777" w:rsidR="00BC3908" w:rsidRPr="00BC3908" w:rsidRDefault="00BC3908" w:rsidP="00BC3908">
      <w:pPr>
        <w:spacing w:after="0" w:line="240" w:lineRule="auto"/>
        <w:ind w:firstLine="1653"/>
        <w:rPr>
          <w:rFonts w:ascii="Cambria" w:hAnsi="Cambria"/>
          <w:sz w:val="24"/>
          <w:szCs w:val="24"/>
          <w:lang w:val="sr-Cyrl-RS"/>
        </w:rPr>
      </w:pPr>
      <w:r w:rsidRPr="00BC3908">
        <w:rPr>
          <w:rFonts w:ascii="Cambria" w:hAnsi="Cambria"/>
          <w:sz w:val="24"/>
          <w:szCs w:val="24"/>
          <w:lang w:val="sr-Cyrl-RS"/>
        </w:rPr>
        <w:t>7. Франкофони центар,</w:t>
      </w:r>
    </w:p>
    <w:p w14:paraId="3A690684" w14:textId="77777777" w:rsidR="00BC3908" w:rsidRPr="00BC3908" w:rsidRDefault="00BC3908" w:rsidP="00BC3908">
      <w:pPr>
        <w:spacing w:after="0" w:line="240" w:lineRule="auto"/>
        <w:ind w:firstLine="1653"/>
        <w:rPr>
          <w:rFonts w:ascii="Cambria" w:hAnsi="Cambria"/>
          <w:sz w:val="24"/>
          <w:szCs w:val="24"/>
          <w:lang w:val="sr-Cyrl-RS"/>
        </w:rPr>
      </w:pPr>
      <w:r w:rsidRPr="00BC3908">
        <w:rPr>
          <w:rFonts w:ascii="Cambria" w:hAnsi="Cambria"/>
          <w:sz w:val="24"/>
          <w:szCs w:val="24"/>
          <w:lang w:val="sr-Cyrl-RS"/>
        </w:rPr>
        <w:t>8. Центар Конфучије,</w:t>
      </w:r>
    </w:p>
    <w:p w14:paraId="6A2BD0C1"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9. центри за научноистраживачки рад,</w:t>
      </w:r>
    </w:p>
    <w:p w14:paraId="2DF472BA" w14:textId="77777777" w:rsidR="00BC3908" w:rsidRPr="00BC3908" w:rsidRDefault="00BC3908" w:rsidP="00BC3908">
      <w:pPr>
        <w:spacing w:after="0" w:line="240" w:lineRule="auto"/>
        <w:ind w:left="1653"/>
        <w:rPr>
          <w:rFonts w:ascii="Cambria" w:hAnsi="Cambria"/>
          <w:color w:val="FF0000"/>
          <w:sz w:val="24"/>
          <w:szCs w:val="24"/>
          <w:lang w:val="sr-Cyrl-RS"/>
        </w:rPr>
      </w:pPr>
      <w:r w:rsidRPr="00BC3908">
        <w:rPr>
          <w:rFonts w:ascii="Cambria" w:hAnsi="Cambria"/>
          <w:color w:val="FF0000"/>
          <w:sz w:val="24"/>
          <w:szCs w:val="24"/>
          <w:lang w:val="sr-Cyrl-CS"/>
        </w:rPr>
        <w:t>10.</w:t>
      </w:r>
      <w:r w:rsidRPr="00BC3908">
        <w:rPr>
          <w:rFonts w:ascii="Cambria" w:hAnsi="Cambria"/>
          <w:sz w:val="24"/>
          <w:szCs w:val="24"/>
          <w:lang w:val="sr-Cyrl-CS"/>
        </w:rPr>
        <w:t xml:space="preserve"> </w:t>
      </w:r>
      <w:bookmarkStart w:id="3" w:name="_Hlk215738229"/>
      <w:r w:rsidRPr="00BC3908">
        <w:rPr>
          <w:rFonts w:ascii="Cambria" w:hAnsi="Cambria"/>
          <w:color w:val="FF0000"/>
          <w:sz w:val="24"/>
          <w:szCs w:val="24"/>
          <w:lang w:val="sr-Cyrl-RS"/>
        </w:rPr>
        <w:t>Дигитални архив српског усменог стваралаштва и записа на дијалекту,</w:t>
      </w:r>
      <w:bookmarkEnd w:id="3"/>
    </w:p>
    <w:p w14:paraId="15E211A7" w14:textId="77777777" w:rsidR="00BC3908" w:rsidRPr="00BC3908" w:rsidRDefault="00BC3908" w:rsidP="00BC3908">
      <w:pPr>
        <w:spacing w:after="0" w:line="240" w:lineRule="auto"/>
        <w:ind w:firstLine="1653"/>
        <w:rPr>
          <w:rFonts w:ascii="Cambria" w:hAnsi="Cambria"/>
          <w:color w:val="FF0000"/>
          <w:sz w:val="24"/>
          <w:szCs w:val="24"/>
          <w:lang w:val="sr-Cyrl-RS"/>
        </w:rPr>
      </w:pPr>
      <w:r w:rsidRPr="00BC3908">
        <w:rPr>
          <w:rFonts w:ascii="Cambria" w:hAnsi="Cambria"/>
          <w:color w:val="FF0000"/>
          <w:sz w:val="24"/>
          <w:szCs w:val="24"/>
          <w:lang w:val="sr-Cyrl-RS"/>
        </w:rPr>
        <w:t xml:space="preserve">11. </w:t>
      </w:r>
      <w:bookmarkStart w:id="4" w:name="_Hlk215656027"/>
      <w:bookmarkStart w:id="5" w:name="_Hlk216770581"/>
      <w:r w:rsidRPr="00BC3908">
        <w:rPr>
          <w:rFonts w:ascii="Cambria" w:hAnsi="Cambria"/>
          <w:color w:val="FF0000"/>
          <w:sz w:val="24"/>
          <w:szCs w:val="24"/>
          <w:lang w:val="sr-Cyrl-RS"/>
        </w:rPr>
        <w:t>Центар за савремена друштвено-хуманистичка истраживања</w:t>
      </w:r>
      <w:bookmarkEnd w:id="4"/>
      <w:r w:rsidRPr="00BC3908">
        <w:rPr>
          <w:rFonts w:ascii="Cambria" w:hAnsi="Cambria"/>
          <w:color w:val="FF0000"/>
          <w:sz w:val="24"/>
          <w:szCs w:val="24"/>
          <w:lang w:val="sr-Cyrl-RS"/>
        </w:rPr>
        <w:t>,</w:t>
      </w:r>
      <w:bookmarkEnd w:id="5"/>
    </w:p>
    <w:p w14:paraId="1CCC0378" w14:textId="77777777" w:rsidR="00BC3908" w:rsidRPr="00BC3908" w:rsidRDefault="00BC3908" w:rsidP="00BC3908">
      <w:pPr>
        <w:spacing w:after="0" w:line="240" w:lineRule="auto"/>
        <w:ind w:firstLine="1653"/>
        <w:rPr>
          <w:rFonts w:ascii="Cambria" w:hAnsi="Cambria"/>
          <w:color w:val="FF0000"/>
          <w:sz w:val="24"/>
          <w:szCs w:val="24"/>
          <w:lang w:val="sr-Cyrl-RS"/>
        </w:rPr>
      </w:pPr>
      <w:r w:rsidRPr="00BC3908">
        <w:rPr>
          <w:rFonts w:ascii="Cambria" w:hAnsi="Cambria"/>
          <w:color w:val="FF0000"/>
          <w:sz w:val="24"/>
          <w:szCs w:val="24"/>
          <w:lang w:val="sr-Cyrl-RS"/>
        </w:rPr>
        <w:t>12. Центар за турски језик и културу,</w:t>
      </w:r>
    </w:p>
    <w:p w14:paraId="59ADD73A" w14:textId="77777777" w:rsidR="00BC3908" w:rsidRPr="00BC3908" w:rsidRDefault="00BC3908" w:rsidP="00BC3908">
      <w:pPr>
        <w:spacing w:after="0" w:line="240" w:lineRule="auto"/>
        <w:ind w:left="1653"/>
        <w:jc w:val="both"/>
        <w:rPr>
          <w:rFonts w:ascii="Cambria" w:hAnsi="Cambria"/>
          <w:color w:val="FF0000"/>
          <w:sz w:val="24"/>
          <w:szCs w:val="24"/>
          <w:lang w:val="sr-Cyrl-RS"/>
        </w:rPr>
      </w:pPr>
      <w:r w:rsidRPr="00BC3908">
        <w:rPr>
          <w:rFonts w:ascii="Cambria" w:hAnsi="Cambria"/>
          <w:color w:val="FF0000"/>
          <w:sz w:val="24"/>
          <w:szCs w:val="24"/>
          <w:lang w:val="sr-Cyrl-RS"/>
        </w:rPr>
        <w:t xml:space="preserve">13. </w:t>
      </w:r>
      <w:bookmarkStart w:id="6" w:name="_Hlk215738367"/>
      <w:bookmarkStart w:id="7" w:name="_Hlk215657350"/>
      <w:r w:rsidRPr="00BC3908">
        <w:rPr>
          <w:rFonts w:ascii="Cambria" w:hAnsi="Cambria"/>
          <w:color w:val="FF0000"/>
          <w:sz w:val="24"/>
          <w:szCs w:val="24"/>
          <w:lang w:val="sr-Cyrl-RS"/>
        </w:rPr>
        <w:t>Центар за односе са јавношћу и промотивне активности Факултета,</w:t>
      </w:r>
      <w:bookmarkEnd w:id="6"/>
    </w:p>
    <w:bookmarkEnd w:id="7"/>
    <w:p w14:paraId="7D26B498" w14:textId="77777777" w:rsidR="00BC3908" w:rsidRPr="00BC3908" w:rsidRDefault="00BC3908" w:rsidP="00BC3908">
      <w:pPr>
        <w:spacing w:after="0" w:line="240" w:lineRule="auto"/>
        <w:ind w:left="1653"/>
        <w:rPr>
          <w:rFonts w:ascii="Cambria" w:hAnsi="Cambria"/>
          <w:color w:val="FF0000"/>
          <w:sz w:val="24"/>
          <w:szCs w:val="24"/>
          <w:lang w:val="sr-Cyrl-RS"/>
        </w:rPr>
      </w:pPr>
      <w:r w:rsidRPr="00BC3908">
        <w:rPr>
          <w:rFonts w:ascii="Cambria" w:hAnsi="Cambria"/>
          <w:color w:val="FF0000"/>
          <w:sz w:val="24"/>
          <w:szCs w:val="24"/>
          <w:lang w:val="sr-Cyrl-RS"/>
        </w:rPr>
        <w:t xml:space="preserve">14. </w:t>
      </w:r>
      <w:bookmarkStart w:id="8" w:name="_Hlk215738550"/>
      <w:r w:rsidRPr="00BC3908">
        <w:rPr>
          <w:rFonts w:ascii="Cambria" w:hAnsi="Cambria"/>
          <w:color w:val="FF0000"/>
          <w:sz w:val="24"/>
          <w:szCs w:val="24"/>
          <w:lang w:val="sr-Cyrl-RS"/>
        </w:rPr>
        <w:t>Студентски дневни лист Факултета</w:t>
      </w:r>
      <w:bookmarkEnd w:id="8"/>
      <w:r w:rsidRPr="00BC3908">
        <w:rPr>
          <w:rFonts w:ascii="Cambria" w:hAnsi="Cambria"/>
          <w:color w:val="FF0000"/>
          <w:sz w:val="24"/>
          <w:szCs w:val="24"/>
          <w:lang w:val="sr-Cyrl-RS"/>
        </w:rPr>
        <w:t>,</w:t>
      </w:r>
    </w:p>
    <w:p w14:paraId="50EB13F8" w14:textId="77777777" w:rsidR="00BC3908" w:rsidRPr="00BC3908" w:rsidRDefault="00BC3908" w:rsidP="00BC3908">
      <w:pPr>
        <w:spacing w:after="0" w:line="240" w:lineRule="auto"/>
        <w:ind w:firstLine="1653"/>
        <w:rPr>
          <w:rFonts w:ascii="Cambria" w:hAnsi="Cambria"/>
          <w:sz w:val="24"/>
          <w:szCs w:val="24"/>
        </w:rPr>
      </w:pPr>
      <w:r w:rsidRPr="00BC3908">
        <w:rPr>
          <w:rFonts w:ascii="Cambria" w:hAnsi="Cambria"/>
          <w:sz w:val="24"/>
          <w:szCs w:val="24"/>
          <w:lang w:val="sr-Cyrl-CS"/>
        </w:rPr>
        <w:t xml:space="preserve">15. </w:t>
      </w:r>
      <w:r w:rsidRPr="00BC3908">
        <w:rPr>
          <w:rFonts w:ascii="Cambria" w:hAnsi="Cambria"/>
          <w:sz w:val="24"/>
          <w:szCs w:val="24"/>
        </w:rPr>
        <w:t>лабораториј</w:t>
      </w:r>
      <w:r w:rsidRPr="00BC3908">
        <w:rPr>
          <w:rFonts w:ascii="Cambria" w:hAnsi="Cambria"/>
          <w:sz w:val="24"/>
          <w:szCs w:val="24"/>
          <w:lang w:val="sr-Cyrl-CS"/>
        </w:rPr>
        <w:t>е,</w:t>
      </w:r>
    </w:p>
    <w:p w14:paraId="6569E888" w14:textId="77777777" w:rsidR="00BC3908" w:rsidRPr="00BC3908" w:rsidRDefault="00BC3908" w:rsidP="00BC3908">
      <w:pPr>
        <w:spacing w:after="0" w:line="240" w:lineRule="auto"/>
        <w:ind w:firstLine="1653"/>
        <w:rPr>
          <w:rFonts w:ascii="Cambria" w:hAnsi="Cambria"/>
          <w:sz w:val="24"/>
          <w:szCs w:val="24"/>
          <w:lang w:val="sr-Cyrl-RS"/>
        </w:rPr>
      </w:pPr>
      <w:r w:rsidRPr="00BC3908">
        <w:rPr>
          <w:rFonts w:ascii="Cambria" w:hAnsi="Cambria"/>
          <w:sz w:val="24"/>
          <w:szCs w:val="24"/>
          <w:lang w:val="sr-Cyrl-RS"/>
        </w:rPr>
        <w:t>16.</w:t>
      </w:r>
      <w:r w:rsidRPr="00BC3908">
        <w:rPr>
          <w:rFonts w:ascii="Cambria" w:hAnsi="Cambria"/>
          <w:sz w:val="24"/>
          <w:szCs w:val="24"/>
        </w:rPr>
        <w:t xml:space="preserve"> Комисија за оцену етичности истраживања</w:t>
      </w:r>
      <w:r w:rsidRPr="00BC3908">
        <w:rPr>
          <w:rFonts w:ascii="Cambria" w:hAnsi="Cambria"/>
          <w:sz w:val="24"/>
          <w:szCs w:val="24"/>
          <w:lang w:val="sr-Cyrl-RS"/>
        </w:rPr>
        <w:t>,</w:t>
      </w:r>
    </w:p>
    <w:p w14:paraId="2B0AA8A3" w14:textId="77777777" w:rsidR="00BC3908" w:rsidRPr="00BC3908" w:rsidRDefault="00BC3908" w:rsidP="00BC3908">
      <w:pPr>
        <w:spacing w:after="0" w:line="240" w:lineRule="auto"/>
        <w:ind w:firstLine="720"/>
        <w:rPr>
          <w:rFonts w:ascii="Cambria" w:hAnsi="Cambria"/>
          <w:b/>
          <w:sz w:val="24"/>
          <w:szCs w:val="24"/>
          <w:lang w:val="sr-Cyrl-CS"/>
        </w:rPr>
      </w:pPr>
      <w:r w:rsidRPr="00BC3908">
        <w:rPr>
          <w:rFonts w:ascii="Cambria" w:hAnsi="Cambria"/>
          <w:b/>
          <w:sz w:val="24"/>
          <w:szCs w:val="24"/>
          <w:lang w:val="sr-Cyrl-CS"/>
        </w:rPr>
        <w:t>в) за подршку</w:t>
      </w:r>
      <w:r w:rsidRPr="00BC3908">
        <w:rPr>
          <w:rFonts w:ascii="Cambria" w:hAnsi="Cambria"/>
          <w:b/>
          <w:sz w:val="24"/>
          <w:szCs w:val="24"/>
        </w:rPr>
        <w:t xml:space="preserve"> образовној и научној делатности</w:t>
      </w:r>
      <w:r w:rsidRPr="00BC3908">
        <w:rPr>
          <w:rFonts w:ascii="Cambria" w:hAnsi="Cambria"/>
          <w:b/>
          <w:sz w:val="24"/>
          <w:szCs w:val="24"/>
          <w:lang w:val="sr-Cyrl-CS"/>
        </w:rPr>
        <w:t>:</w:t>
      </w:r>
    </w:p>
    <w:p w14:paraId="52F43906"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1. Центар за унапређење квалитета,</w:t>
      </w:r>
    </w:p>
    <w:p w14:paraId="7E3C83C7" w14:textId="77777777" w:rsidR="00BC3908" w:rsidRPr="00BC3908" w:rsidRDefault="00BC3908" w:rsidP="00BC3908">
      <w:pPr>
        <w:spacing w:after="0" w:line="240" w:lineRule="auto"/>
        <w:ind w:left="1653" w:right="-143"/>
        <w:rPr>
          <w:rFonts w:ascii="Cambria" w:hAnsi="Cambria"/>
          <w:sz w:val="24"/>
          <w:szCs w:val="24"/>
          <w:lang w:val="sr-Cyrl-CS"/>
        </w:rPr>
      </w:pPr>
      <w:r w:rsidRPr="00BC3908">
        <w:rPr>
          <w:rFonts w:ascii="Cambria" w:hAnsi="Cambria"/>
          <w:sz w:val="24"/>
          <w:szCs w:val="24"/>
          <w:lang w:val="sr-Cyrl-CS"/>
        </w:rPr>
        <w:t xml:space="preserve">2.Канцеларија за међународну </w:t>
      </w:r>
      <w:r w:rsidRPr="00BC3908">
        <w:rPr>
          <w:rFonts w:ascii="Cambria" w:hAnsi="Cambria"/>
          <w:sz w:val="24"/>
          <w:szCs w:val="24"/>
        </w:rPr>
        <w:t xml:space="preserve">и међуинституционалну </w:t>
      </w:r>
      <w:r w:rsidRPr="00BC3908">
        <w:rPr>
          <w:rFonts w:ascii="Cambria" w:hAnsi="Cambria"/>
          <w:sz w:val="24"/>
          <w:szCs w:val="24"/>
          <w:lang w:val="sr-Cyrl-CS"/>
        </w:rPr>
        <w:t>сарадњу,</w:t>
      </w:r>
    </w:p>
    <w:p w14:paraId="72985902" w14:textId="77777777" w:rsidR="00BC3908" w:rsidRPr="00BC3908" w:rsidRDefault="00BC3908" w:rsidP="00BC3908">
      <w:pPr>
        <w:spacing w:after="0" w:line="240" w:lineRule="auto"/>
        <w:ind w:left="1653" w:right="-143"/>
        <w:rPr>
          <w:rFonts w:ascii="Cambria" w:hAnsi="Cambria"/>
          <w:sz w:val="24"/>
          <w:szCs w:val="24"/>
          <w:lang w:val="sr-Cyrl-CS"/>
        </w:rPr>
      </w:pPr>
      <w:r w:rsidRPr="00BC3908">
        <w:rPr>
          <w:rFonts w:ascii="Cambria" w:hAnsi="Cambria"/>
          <w:sz w:val="24"/>
          <w:szCs w:val="24"/>
          <w:lang w:val="sr-Cyrl-CS"/>
        </w:rPr>
        <w:t>3. Канцеларија за развој каријере и подршку студентима,</w:t>
      </w:r>
    </w:p>
    <w:p w14:paraId="599B9B55" w14:textId="77777777" w:rsidR="00BC3908" w:rsidRPr="00BC3908" w:rsidRDefault="00BC3908" w:rsidP="00BC3908">
      <w:pPr>
        <w:spacing w:after="0" w:line="240" w:lineRule="auto"/>
        <w:ind w:left="1653" w:right="-143"/>
        <w:rPr>
          <w:rFonts w:ascii="Cambria" w:hAnsi="Cambria"/>
          <w:sz w:val="24"/>
          <w:szCs w:val="24"/>
          <w:lang w:val="sr-Cyrl-CS"/>
        </w:rPr>
      </w:pPr>
      <w:r w:rsidRPr="00BC3908">
        <w:rPr>
          <w:rFonts w:ascii="Cambria" w:hAnsi="Cambria"/>
          <w:sz w:val="24"/>
          <w:szCs w:val="24"/>
          <w:lang w:val="sr-Cyrl-CS"/>
        </w:rPr>
        <w:t>4. Издавачки центар,</w:t>
      </w:r>
    </w:p>
    <w:p w14:paraId="41A30497"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5. Б</w:t>
      </w:r>
      <w:r w:rsidRPr="00BC3908">
        <w:rPr>
          <w:rFonts w:ascii="Cambria" w:hAnsi="Cambria"/>
          <w:sz w:val="24"/>
          <w:szCs w:val="24"/>
        </w:rPr>
        <w:t>иблиотека,</w:t>
      </w:r>
    </w:p>
    <w:p w14:paraId="25F3E03C" w14:textId="0DFAAC81"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6. Рачун</w:t>
      </w:r>
      <w:r w:rsidRPr="00BC3908">
        <w:rPr>
          <w:rFonts w:ascii="Cambria" w:hAnsi="Cambria"/>
          <w:sz w:val="24"/>
          <w:szCs w:val="24"/>
        </w:rPr>
        <w:t>a</w:t>
      </w:r>
      <w:r w:rsidRPr="00BC3908">
        <w:rPr>
          <w:rFonts w:ascii="Cambria" w:hAnsi="Cambria"/>
          <w:sz w:val="24"/>
          <w:szCs w:val="24"/>
          <w:lang w:val="sr-Cyrl-CS"/>
        </w:rPr>
        <w:t>рски центар</w:t>
      </w:r>
      <w:r w:rsidR="00AD189A">
        <w:rPr>
          <w:rFonts w:ascii="Cambria" w:hAnsi="Cambria"/>
          <w:sz w:val="24"/>
          <w:szCs w:val="24"/>
          <w:lang w:val="sr-Cyrl-CS"/>
        </w:rPr>
        <w:t>,</w:t>
      </w:r>
    </w:p>
    <w:p w14:paraId="17EE2D4C" w14:textId="77777777" w:rsidR="00BC3908" w:rsidRPr="00BC3908" w:rsidRDefault="00BC3908" w:rsidP="00BC3908">
      <w:pPr>
        <w:spacing w:after="0" w:line="240" w:lineRule="auto"/>
        <w:ind w:firstLine="720"/>
        <w:rPr>
          <w:rFonts w:ascii="Cambria" w:hAnsi="Cambria"/>
          <w:b/>
          <w:sz w:val="24"/>
          <w:szCs w:val="24"/>
          <w:lang w:val="sr-Cyrl-CS"/>
        </w:rPr>
      </w:pPr>
      <w:r w:rsidRPr="00BC3908">
        <w:rPr>
          <w:rFonts w:ascii="Cambria" w:hAnsi="Cambria"/>
          <w:b/>
          <w:sz w:val="24"/>
          <w:szCs w:val="24"/>
          <w:lang w:val="sr-Cyrl-CS"/>
        </w:rPr>
        <w:lastRenderedPageBreak/>
        <w:t>г) за стручне послове</w:t>
      </w:r>
      <w:r w:rsidRPr="00BC3908">
        <w:rPr>
          <w:rFonts w:ascii="Cambria" w:hAnsi="Cambria"/>
          <w:b/>
          <w:i/>
          <w:sz w:val="24"/>
          <w:szCs w:val="24"/>
          <w:lang w:val="sr-Cyrl-CS"/>
        </w:rPr>
        <w:t xml:space="preserve"> </w:t>
      </w:r>
      <w:r w:rsidRPr="00BC3908">
        <w:rPr>
          <w:rFonts w:ascii="Cambria" w:hAnsi="Cambria"/>
          <w:b/>
          <w:sz w:val="24"/>
          <w:szCs w:val="24"/>
        </w:rPr>
        <w:t>Секретаријат Факултета</w:t>
      </w:r>
      <w:r w:rsidRPr="00BC3908">
        <w:rPr>
          <w:rFonts w:ascii="Cambria" w:hAnsi="Cambria"/>
          <w:b/>
          <w:sz w:val="24"/>
          <w:szCs w:val="24"/>
          <w:lang w:val="sr-Cyrl-CS"/>
        </w:rPr>
        <w:t>:</w:t>
      </w:r>
    </w:p>
    <w:p w14:paraId="274C8BBC" w14:textId="77777777" w:rsidR="00BC3908" w:rsidRPr="00BC3908" w:rsidRDefault="00BC3908" w:rsidP="00BC3908">
      <w:pPr>
        <w:tabs>
          <w:tab w:val="left" w:pos="1710"/>
        </w:tabs>
        <w:spacing w:after="0" w:line="240" w:lineRule="auto"/>
        <w:ind w:left="1710"/>
        <w:rPr>
          <w:rFonts w:ascii="Cambria" w:hAnsi="Cambria"/>
          <w:sz w:val="24"/>
          <w:szCs w:val="24"/>
          <w:lang w:val="sr-Cyrl-CS"/>
        </w:rPr>
      </w:pPr>
      <w:r w:rsidRPr="00BC3908">
        <w:rPr>
          <w:rFonts w:ascii="Cambria" w:hAnsi="Cambria"/>
          <w:sz w:val="24"/>
          <w:szCs w:val="24"/>
          <w:lang w:val="sr-Cyrl-CS"/>
        </w:rPr>
        <w:t>1. Кабинет декана,</w:t>
      </w:r>
    </w:p>
    <w:p w14:paraId="3E997DF1" w14:textId="77777777" w:rsidR="00BC3908" w:rsidRPr="00BC3908" w:rsidRDefault="00BC3908" w:rsidP="00BC3908">
      <w:pPr>
        <w:tabs>
          <w:tab w:val="left" w:pos="1710"/>
        </w:tabs>
        <w:spacing w:after="0" w:line="240" w:lineRule="auto"/>
        <w:ind w:left="1710"/>
        <w:rPr>
          <w:rFonts w:ascii="Cambria" w:hAnsi="Cambria"/>
          <w:sz w:val="24"/>
          <w:szCs w:val="24"/>
          <w:lang w:val="sr-Cyrl-CS"/>
        </w:rPr>
      </w:pPr>
      <w:r w:rsidRPr="00BC3908">
        <w:rPr>
          <w:rFonts w:ascii="Cambria" w:hAnsi="Cambria"/>
          <w:sz w:val="24"/>
          <w:szCs w:val="24"/>
          <w:lang w:val="sr-Cyrl-CS"/>
        </w:rPr>
        <w:t xml:space="preserve">2. </w:t>
      </w:r>
      <w:r w:rsidRPr="00BC3908">
        <w:rPr>
          <w:rFonts w:ascii="Cambria" w:hAnsi="Cambria"/>
          <w:sz w:val="24"/>
          <w:szCs w:val="24"/>
        </w:rPr>
        <w:t>Служба за наставу и студентска питања,</w:t>
      </w:r>
      <w:r w:rsidRPr="00BC3908">
        <w:rPr>
          <w:rFonts w:ascii="Cambria" w:hAnsi="Cambria"/>
          <w:sz w:val="24"/>
          <w:szCs w:val="24"/>
          <w:lang w:val="sr-Cyrl-CS"/>
        </w:rPr>
        <w:t xml:space="preserve"> </w:t>
      </w:r>
    </w:p>
    <w:p w14:paraId="21816DCE" w14:textId="77777777" w:rsidR="00BC3908" w:rsidRPr="00BC3908" w:rsidRDefault="00BC3908" w:rsidP="00BC3908">
      <w:pPr>
        <w:tabs>
          <w:tab w:val="left" w:pos="1710"/>
        </w:tabs>
        <w:spacing w:after="0" w:line="240" w:lineRule="auto"/>
        <w:ind w:left="1710"/>
        <w:rPr>
          <w:rFonts w:ascii="Cambria" w:hAnsi="Cambria"/>
          <w:sz w:val="24"/>
          <w:szCs w:val="24"/>
          <w:lang w:val="sr-Cyrl-CS"/>
        </w:rPr>
      </w:pPr>
      <w:r w:rsidRPr="00BC3908">
        <w:rPr>
          <w:rFonts w:ascii="Cambria" w:hAnsi="Cambria"/>
          <w:sz w:val="24"/>
          <w:szCs w:val="24"/>
          <w:lang w:val="sr-Cyrl-CS"/>
        </w:rPr>
        <w:t xml:space="preserve">3. </w:t>
      </w:r>
      <w:r w:rsidRPr="00BC3908">
        <w:rPr>
          <w:rFonts w:ascii="Cambria" w:hAnsi="Cambria"/>
          <w:sz w:val="24"/>
          <w:szCs w:val="24"/>
        </w:rPr>
        <w:t>Служба за опште и правне послове,</w:t>
      </w:r>
    </w:p>
    <w:p w14:paraId="7D5E36D9" w14:textId="77777777" w:rsidR="00BC3908" w:rsidRPr="00BC3908" w:rsidRDefault="00BC3908" w:rsidP="00BC3908">
      <w:pPr>
        <w:tabs>
          <w:tab w:val="left" w:pos="1710"/>
        </w:tabs>
        <w:spacing w:after="0" w:line="240" w:lineRule="auto"/>
        <w:ind w:left="1710"/>
        <w:rPr>
          <w:rFonts w:ascii="Cambria" w:hAnsi="Cambria"/>
          <w:sz w:val="24"/>
          <w:szCs w:val="24"/>
        </w:rPr>
      </w:pPr>
      <w:r w:rsidRPr="00BC3908">
        <w:rPr>
          <w:rFonts w:ascii="Cambria" w:hAnsi="Cambria"/>
          <w:sz w:val="24"/>
          <w:szCs w:val="24"/>
          <w:lang w:val="sr-Cyrl-CS"/>
        </w:rPr>
        <w:t xml:space="preserve">4. </w:t>
      </w:r>
      <w:r w:rsidRPr="00BC3908">
        <w:rPr>
          <w:rFonts w:ascii="Cambria" w:hAnsi="Cambria"/>
          <w:sz w:val="24"/>
          <w:szCs w:val="24"/>
        </w:rPr>
        <w:t>Финансијска</w:t>
      </w:r>
      <w:r w:rsidRPr="00BC3908">
        <w:rPr>
          <w:rFonts w:ascii="Cambria" w:hAnsi="Cambria"/>
          <w:sz w:val="24"/>
          <w:szCs w:val="24"/>
          <w:lang w:val="sr-Cyrl-CS"/>
        </w:rPr>
        <w:t xml:space="preserve"> служба, </w:t>
      </w:r>
    </w:p>
    <w:p w14:paraId="226B19D2" w14:textId="77777777" w:rsidR="00BC3908" w:rsidRPr="00BC3908" w:rsidRDefault="00BC3908" w:rsidP="00BC3908">
      <w:pPr>
        <w:tabs>
          <w:tab w:val="left" w:pos="1710"/>
        </w:tabs>
        <w:spacing w:after="0" w:line="240" w:lineRule="auto"/>
        <w:ind w:left="1710"/>
        <w:rPr>
          <w:rFonts w:ascii="Cambria" w:hAnsi="Cambria"/>
          <w:sz w:val="24"/>
          <w:szCs w:val="24"/>
        </w:rPr>
      </w:pPr>
      <w:r w:rsidRPr="00BC3908">
        <w:rPr>
          <w:rFonts w:ascii="Cambria" w:hAnsi="Cambria"/>
          <w:sz w:val="24"/>
          <w:szCs w:val="24"/>
          <w:lang w:val="sr-Cyrl-CS"/>
        </w:rPr>
        <w:t>5. Т</w:t>
      </w:r>
      <w:r w:rsidRPr="00BC3908">
        <w:rPr>
          <w:rFonts w:ascii="Cambria" w:hAnsi="Cambria"/>
          <w:sz w:val="24"/>
          <w:szCs w:val="24"/>
        </w:rPr>
        <w:t>ехничк</w:t>
      </w:r>
      <w:r w:rsidRPr="00BC3908">
        <w:rPr>
          <w:rFonts w:ascii="Cambria" w:hAnsi="Cambria"/>
          <w:sz w:val="24"/>
          <w:szCs w:val="24"/>
          <w:lang w:val="sr-Cyrl-CS"/>
        </w:rPr>
        <w:t>а служба</w:t>
      </w:r>
      <w:r w:rsidRPr="00BC3908">
        <w:rPr>
          <w:rFonts w:ascii="Cambria" w:hAnsi="Cambria"/>
          <w:sz w:val="24"/>
          <w:szCs w:val="24"/>
        </w:rPr>
        <w:t>.</w:t>
      </w:r>
    </w:p>
    <w:p w14:paraId="01CA51DA" w14:textId="77777777" w:rsidR="00BC3908" w:rsidRPr="00BC3908" w:rsidRDefault="00BC3908" w:rsidP="00BC3908">
      <w:pPr>
        <w:tabs>
          <w:tab w:val="left" w:pos="1710"/>
        </w:tabs>
        <w:spacing w:after="0" w:line="240" w:lineRule="auto"/>
        <w:ind w:left="1710"/>
        <w:rPr>
          <w:rFonts w:ascii="Cambria" w:hAnsi="Cambria"/>
          <w:sz w:val="24"/>
          <w:szCs w:val="24"/>
        </w:rPr>
      </w:pPr>
    </w:p>
    <w:p w14:paraId="49B2D363" w14:textId="77777777" w:rsidR="00BC3908" w:rsidRPr="00BC3908" w:rsidRDefault="00BC3908" w:rsidP="00BC3908">
      <w:pPr>
        <w:jc w:val="center"/>
        <w:rPr>
          <w:rFonts w:ascii="Cambria" w:hAnsi="Cambria"/>
          <w:b/>
          <w:sz w:val="24"/>
          <w:szCs w:val="24"/>
          <w:lang w:val="sr-Cyrl-RS"/>
        </w:rPr>
      </w:pPr>
      <w:r w:rsidRPr="00BC3908">
        <w:rPr>
          <w:rFonts w:ascii="Cambria" w:hAnsi="Cambria"/>
          <w:b/>
          <w:sz w:val="24"/>
          <w:szCs w:val="24"/>
          <w:lang w:val="sr-Cyrl-RS"/>
        </w:rPr>
        <w:t>Члан 5.</w:t>
      </w:r>
    </w:p>
    <w:p w14:paraId="6C6469D6" w14:textId="77777777" w:rsidR="00BC3908" w:rsidRPr="00BC3908" w:rsidRDefault="00BC3908" w:rsidP="00BC3908">
      <w:pPr>
        <w:spacing w:after="0" w:line="240" w:lineRule="auto"/>
        <w:jc w:val="both"/>
        <w:rPr>
          <w:rFonts w:ascii="Cambria" w:hAnsi="Cambria"/>
          <w:b/>
          <w:sz w:val="24"/>
          <w:szCs w:val="24"/>
          <w:lang w:val="sr-Cyrl-RS"/>
        </w:rPr>
      </w:pPr>
      <w:r w:rsidRPr="00BC3908">
        <w:rPr>
          <w:rFonts w:ascii="Cambria" w:hAnsi="Cambria"/>
          <w:sz w:val="24"/>
          <w:szCs w:val="24"/>
          <w:lang w:val="sr-Cyrl-RS"/>
        </w:rPr>
        <w:tab/>
      </w:r>
      <w:bookmarkStart w:id="9" w:name="_Hlk216354591"/>
      <w:r w:rsidRPr="00BC3908">
        <w:rPr>
          <w:rFonts w:ascii="Cambria" w:hAnsi="Cambria"/>
          <w:b/>
          <w:sz w:val="24"/>
          <w:szCs w:val="24"/>
          <w:lang w:val="sr-Cyrl-RS"/>
        </w:rPr>
        <w:t>Члан 31. мења се и гласи:</w:t>
      </w:r>
    </w:p>
    <w:bookmarkEnd w:id="9"/>
    <w:p w14:paraId="633D24A9"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Члан 31.</w:t>
      </w:r>
    </w:p>
    <w:p w14:paraId="3BB45338"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На Факултету су организован</w:t>
      </w:r>
      <w:r w:rsidRPr="00BC3908">
        <w:rPr>
          <w:rFonts w:ascii="Cambria" w:eastAsia="Calibri" w:hAnsi="Cambria" w:cs="Times New Roman"/>
          <w:sz w:val="24"/>
          <w:szCs w:val="24"/>
          <w:lang w:val="sr-Cyrl-CS"/>
        </w:rPr>
        <w:t>и</w:t>
      </w:r>
      <w:r w:rsidRPr="00BC3908">
        <w:rPr>
          <w:rFonts w:ascii="Cambria" w:eastAsia="Calibri" w:hAnsi="Cambria" w:cs="Times New Roman"/>
          <w:sz w:val="24"/>
          <w:szCs w:val="24"/>
        </w:rPr>
        <w:t xml:space="preserve"> следећ</w:t>
      </w:r>
      <w:r w:rsidRPr="00BC3908">
        <w:rPr>
          <w:rFonts w:ascii="Cambria" w:eastAsia="Calibri" w:hAnsi="Cambria" w:cs="Times New Roman"/>
          <w:sz w:val="24"/>
          <w:szCs w:val="24"/>
          <w:lang w:val="sr-Cyrl-CS"/>
        </w:rPr>
        <w:t>и</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департмани</w:t>
      </w:r>
      <w:r w:rsidRPr="00BC3908">
        <w:rPr>
          <w:rFonts w:ascii="Cambria" w:eastAsia="Calibri" w:hAnsi="Cambria" w:cs="Times New Roman"/>
          <w:sz w:val="24"/>
          <w:szCs w:val="24"/>
        </w:rPr>
        <w:t xml:space="preserve">: </w:t>
      </w:r>
    </w:p>
    <w:p w14:paraId="0FE94D6F" w14:textId="77777777" w:rsidR="00BC3908" w:rsidRPr="00BC3908" w:rsidRDefault="00BC3908" w:rsidP="00BC3908">
      <w:pPr>
        <w:numPr>
          <w:ilvl w:val="0"/>
          <w:numId w:val="2"/>
        </w:numPr>
        <w:spacing w:after="0" w:line="240" w:lineRule="auto"/>
        <w:ind w:left="1078" w:hanging="369"/>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филозофију,</w:t>
      </w:r>
    </w:p>
    <w:p w14:paraId="044C56BF"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историју,</w:t>
      </w:r>
    </w:p>
    <w:p w14:paraId="7FA8926F"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психологију,</w:t>
      </w:r>
    </w:p>
    <w:p w14:paraId="01069D3F"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педагогију,</w:t>
      </w:r>
    </w:p>
    <w:p w14:paraId="75CB232B"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социологију,</w:t>
      </w:r>
    </w:p>
    <w:p w14:paraId="0D112C0D"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rPr>
        <w:t>Департман за социјалну политику и социјални рад,</w:t>
      </w:r>
    </w:p>
    <w:p w14:paraId="66D39E4D"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 за комуникологију и новинарство,</w:t>
      </w:r>
      <w:r w:rsidRPr="00BC3908">
        <w:rPr>
          <w:rFonts w:ascii="Cambria" w:eastAsia="Calibri" w:hAnsi="Cambria" w:cs="Times New Roman"/>
          <w:sz w:val="24"/>
          <w:szCs w:val="24"/>
        </w:rPr>
        <w:t xml:space="preserve"> </w:t>
      </w:r>
    </w:p>
    <w:p w14:paraId="5F6CD6EC" w14:textId="2BDAF80F"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color w:val="FF0000"/>
          <w:sz w:val="24"/>
          <w:szCs w:val="24"/>
          <w:lang w:val="sr-Cyrl-RS"/>
        </w:rPr>
        <w:t xml:space="preserve">Департман за </w:t>
      </w:r>
      <w:r w:rsidR="00395F49">
        <w:rPr>
          <w:rFonts w:ascii="Cambria" w:eastAsia="Calibri" w:hAnsi="Cambria" w:cs="Times New Roman"/>
          <w:color w:val="FF0000"/>
          <w:sz w:val="24"/>
          <w:szCs w:val="24"/>
          <w:lang w:val="sr-Cyrl-RS"/>
        </w:rPr>
        <w:t xml:space="preserve">специјалну </w:t>
      </w:r>
      <w:r w:rsidR="0012488B">
        <w:rPr>
          <w:rFonts w:ascii="Cambria" w:eastAsia="Calibri" w:hAnsi="Cambria" w:cs="Times New Roman"/>
          <w:color w:val="FF0000"/>
          <w:sz w:val="24"/>
          <w:szCs w:val="24"/>
          <w:lang w:val="sr-Cyrl-RS"/>
        </w:rPr>
        <w:t>едукацију и рехабилитацију</w:t>
      </w:r>
      <w:r w:rsidR="00F91D26">
        <w:rPr>
          <w:rFonts w:ascii="Cambria" w:eastAsia="Calibri" w:hAnsi="Cambria" w:cs="Times New Roman"/>
          <w:color w:val="FF0000"/>
          <w:sz w:val="24"/>
          <w:szCs w:val="24"/>
          <w:lang w:val="sr-Cyrl-RS"/>
        </w:rPr>
        <w:t xml:space="preserve"> (у оснивању)</w:t>
      </w:r>
      <w:r w:rsidRPr="00BC3908">
        <w:rPr>
          <w:rFonts w:ascii="Cambria" w:eastAsia="Calibri" w:hAnsi="Cambria" w:cs="Times New Roman"/>
          <w:sz w:val="24"/>
          <w:szCs w:val="24"/>
          <w:lang w:val="sr-Cyrl-RS"/>
        </w:rPr>
        <w:t>,</w:t>
      </w:r>
    </w:p>
    <w:p w14:paraId="6D7E0B9A"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србистику</w:t>
      </w:r>
      <w:r w:rsidRPr="00BC3908">
        <w:rPr>
          <w:rFonts w:ascii="Cambria" w:eastAsia="Calibri" w:hAnsi="Cambria" w:cs="Times New Roman"/>
          <w:sz w:val="24"/>
          <w:szCs w:val="24"/>
          <w:lang w:val="sr-Cyrl-CS"/>
        </w:rPr>
        <w:t>,</w:t>
      </w:r>
      <w:r w:rsidRPr="00BC3908">
        <w:rPr>
          <w:rFonts w:ascii="Cambria" w:eastAsia="Calibri" w:hAnsi="Cambria" w:cs="Times New Roman"/>
          <w:sz w:val="24"/>
          <w:szCs w:val="24"/>
        </w:rPr>
        <w:t xml:space="preserve"> </w:t>
      </w:r>
    </w:p>
    <w:p w14:paraId="178FF40E"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англистику,</w:t>
      </w:r>
    </w:p>
    <w:p w14:paraId="08928027"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w:t>
      </w:r>
      <w:r w:rsidRPr="00BC3908">
        <w:rPr>
          <w:rFonts w:ascii="Cambria" w:eastAsia="Calibri" w:hAnsi="Cambria" w:cs="Times New Roman"/>
          <w:sz w:val="24"/>
          <w:szCs w:val="24"/>
          <w:lang w:val="sr-Cyrl-CS"/>
        </w:rPr>
        <w:t xml:space="preserve"> руски језик и књижевност</w:t>
      </w:r>
      <w:r w:rsidRPr="00BC3908">
        <w:rPr>
          <w:rFonts w:ascii="Cambria" w:eastAsia="Calibri" w:hAnsi="Cambria" w:cs="Times New Roman"/>
          <w:sz w:val="24"/>
          <w:szCs w:val="24"/>
        </w:rPr>
        <w:t>,</w:t>
      </w:r>
    </w:p>
    <w:p w14:paraId="774AFB15"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Департман за француски језик и књижевност,</w:t>
      </w:r>
    </w:p>
    <w:p w14:paraId="128F4733" w14:textId="77777777" w:rsidR="00BC3908" w:rsidRPr="00BC3908" w:rsidRDefault="00BC3908" w:rsidP="00BC3908">
      <w:pPr>
        <w:numPr>
          <w:ilvl w:val="0"/>
          <w:numId w:val="2"/>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lang w:val="sr-Cyrl-CS"/>
        </w:rPr>
        <w:t>Департман за немачки језик и књижевност</w:t>
      </w:r>
      <w:r w:rsidRPr="00BC3908">
        <w:rPr>
          <w:rFonts w:ascii="Cambria" w:eastAsia="Times New Roman" w:hAnsi="Cambria" w:cs="Times New Roman"/>
          <w:sz w:val="24"/>
          <w:szCs w:val="24"/>
          <w:lang w:val="sr-Cyrl-RS"/>
        </w:rPr>
        <w:t xml:space="preserve">, </w:t>
      </w:r>
    </w:p>
    <w:p w14:paraId="1DAB18AA" w14:textId="397F156A" w:rsidR="00BC3908" w:rsidRPr="00BC3908" w:rsidRDefault="00BC3908" w:rsidP="00BC3908">
      <w:pPr>
        <w:numPr>
          <w:ilvl w:val="0"/>
          <w:numId w:val="2"/>
        </w:numPr>
        <w:spacing w:after="0" w:line="240" w:lineRule="auto"/>
        <w:contextualSpacing/>
        <w:jc w:val="both"/>
        <w:rPr>
          <w:rFonts w:ascii="Cambria" w:eastAsia="Times New Roman" w:hAnsi="Cambria" w:cs="Times New Roman"/>
          <w:color w:val="FF0000"/>
          <w:sz w:val="24"/>
          <w:szCs w:val="24"/>
        </w:rPr>
      </w:pPr>
      <w:r w:rsidRPr="00BC3908">
        <w:rPr>
          <w:rFonts w:ascii="Cambria" w:eastAsia="Times New Roman" w:hAnsi="Cambria" w:cs="Times New Roman"/>
          <w:color w:val="FF0000"/>
          <w:sz w:val="24"/>
          <w:szCs w:val="24"/>
          <w:lang w:val="sr-Cyrl-RS"/>
        </w:rPr>
        <w:t>Департман за синологију</w:t>
      </w:r>
      <w:r w:rsidR="00F91D26">
        <w:rPr>
          <w:rFonts w:ascii="Cambria" w:eastAsia="Times New Roman" w:hAnsi="Cambria" w:cs="Times New Roman"/>
          <w:color w:val="FF0000"/>
          <w:sz w:val="24"/>
          <w:szCs w:val="24"/>
          <w:lang w:val="sr-Cyrl-RS"/>
        </w:rPr>
        <w:t xml:space="preserve"> (у оснивању)</w:t>
      </w:r>
      <w:r w:rsidRPr="00BC3908">
        <w:rPr>
          <w:rFonts w:ascii="Cambria" w:eastAsia="Times New Roman" w:hAnsi="Cambria" w:cs="Times New Roman"/>
          <w:color w:val="FF0000"/>
          <w:sz w:val="24"/>
          <w:szCs w:val="24"/>
          <w:lang w:val="sr-Cyrl-RS"/>
        </w:rPr>
        <w:t>.</w:t>
      </w:r>
    </w:p>
    <w:p w14:paraId="47DE00E2" w14:textId="77777777" w:rsidR="00BC3908" w:rsidRPr="00BC3908" w:rsidRDefault="00BC3908" w:rsidP="00BC3908">
      <w:pPr>
        <w:spacing w:after="0" w:line="240" w:lineRule="auto"/>
        <w:ind w:left="1080"/>
        <w:contextualSpacing/>
        <w:jc w:val="both"/>
        <w:rPr>
          <w:rFonts w:ascii="Cambria" w:eastAsia="Times New Roman" w:hAnsi="Cambria" w:cs="Times New Roman"/>
          <w:color w:val="FF0000"/>
          <w:sz w:val="24"/>
          <w:szCs w:val="24"/>
        </w:rPr>
      </w:pPr>
    </w:p>
    <w:p w14:paraId="2AD4B0C0" w14:textId="77777777" w:rsidR="00BC3908" w:rsidRPr="00BC3908" w:rsidRDefault="00BC3908" w:rsidP="00BC3908">
      <w:pPr>
        <w:jc w:val="center"/>
        <w:rPr>
          <w:rFonts w:ascii="Cambria" w:hAnsi="Cambria"/>
          <w:b/>
          <w:sz w:val="24"/>
          <w:szCs w:val="24"/>
          <w:lang w:val="sr-Cyrl-RS"/>
        </w:rPr>
      </w:pPr>
      <w:r w:rsidRPr="00BC3908">
        <w:rPr>
          <w:rFonts w:ascii="Cambria" w:hAnsi="Cambria"/>
          <w:b/>
          <w:sz w:val="24"/>
          <w:szCs w:val="24"/>
          <w:lang w:val="sr-Cyrl-RS"/>
        </w:rPr>
        <w:t>Члан 6.</w:t>
      </w:r>
    </w:p>
    <w:p w14:paraId="3C8D76A3" w14:textId="77777777" w:rsidR="00BC3908" w:rsidRPr="00BC3908" w:rsidRDefault="00BC3908" w:rsidP="00BC3908">
      <w:pPr>
        <w:spacing w:after="0" w:line="240" w:lineRule="auto"/>
        <w:ind w:firstLine="720"/>
        <w:jc w:val="both"/>
        <w:rPr>
          <w:rFonts w:ascii="Cambria" w:hAnsi="Cambria"/>
          <w:b/>
          <w:sz w:val="24"/>
          <w:szCs w:val="24"/>
          <w:lang w:val="sr-Cyrl-RS"/>
        </w:rPr>
      </w:pPr>
      <w:bookmarkStart w:id="10" w:name="_Hlk217553319"/>
      <w:r w:rsidRPr="00BC3908">
        <w:rPr>
          <w:rFonts w:ascii="Cambria" w:hAnsi="Cambria"/>
          <w:b/>
          <w:sz w:val="24"/>
          <w:szCs w:val="24"/>
          <w:lang w:val="sr-Cyrl-RS"/>
        </w:rPr>
        <w:t>Члан 33. мења се и гласи:</w:t>
      </w:r>
    </w:p>
    <w:p w14:paraId="1A0D3098"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bookmarkStart w:id="11" w:name="_Toc429882188"/>
      <w:r w:rsidRPr="00BC3908">
        <w:rPr>
          <w:rFonts w:ascii="Cambria" w:eastAsia="Times New Roman" w:hAnsi="Cambria" w:cs="Times New Roman"/>
          <w:bCs/>
          <w:sz w:val="24"/>
          <w:szCs w:val="24"/>
          <w:lang w:val="sl-SI"/>
        </w:rPr>
        <w:t xml:space="preserve">Члан </w:t>
      </w:r>
      <w:r w:rsidRPr="00BC3908">
        <w:rPr>
          <w:rFonts w:ascii="Cambria" w:eastAsia="Times New Roman" w:hAnsi="Cambria" w:cs="Times New Roman"/>
          <w:bCs/>
          <w:sz w:val="24"/>
          <w:szCs w:val="24"/>
          <w:lang w:val="sr-Cyrl-CS"/>
        </w:rPr>
        <w:t>3</w:t>
      </w:r>
      <w:bookmarkEnd w:id="11"/>
      <w:r w:rsidRPr="00BC3908">
        <w:rPr>
          <w:rFonts w:ascii="Cambria" w:eastAsia="Times New Roman" w:hAnsi="Cambria" w:cs="Times New Roman"/>
          <w:bCs/>
          <w:sz w:val="24"/>
          <w:szCs w:val="24"/>
          <w:lang w:val="sl-SI"/>
        </w:rPr>
        <w:t>3</w:t>
      </w:r>
      <w:r w:rsidRPr="00BC3908">
        <w:rPr>
          <w:rFonts w:ascii="Cambria" w:eastAsia="Times New Roman" w:hAnsi="Cambria" w:cs="Times New Roman"/>
          <w:bCs/>
          <w:sz w:val="24"/>
          <w:szCs w:val="24"/>
          <w:lang w:val="sr-Cyrl-RS"/>
        </w:rPr>
        <w:t>.</w:t>
      </w:r>
    </w:p>
    <w:bookmarkEnd w:id="10"/>
    <w:p w14:paraId="070E07D8"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Департманом</w:t>
      </w:r>
      <w:r w:rsidRPr="00BC3908">
        <w:rPr>
          <w:rFonts w:ascii="Cambria" w:eastAsia="Calibri" w:hAnsi="Cambria" w:cs="Times New Roman"/>
          <w:sz w:val="24"/>
          <w:szCs w:val="24"/>
        </w:rPr>
        <w:t xml:space="preserve"> руководи управник кога из реда наставника </w:t>
      </w:r>
      <w:r w:rsidRPr="00BC3908">
        <w:rPr>
          <w:rFonts w:ascii="Cambria" w:eastAsia="Calibri" w:hAnsi="Cambria" w:cs="Times New Roman"/>
          <w:sz w:val="24"/>
          <w:szCs w:val="24"/>
          <w:lang w:val="sr-Cyrl-CS"/>
        </w:rPr>
        <w:t>департмана</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именује и разрешава декан Факултета</w:t>
      </w:r>
      <w:r w:rsidRPr="00BC3908">
        <w:rPr>
          <w:rFonts w:ascii="Cambria" w:eastAsia="Calibri" w:hAnsi="Cambria" w:cs="Times New Roman"/>
          <w:sz w:val="24"/>
          <w:szCs w:val="24"/>
        </w:rPr>
        <w:t xml:space="preserve"> на предлог </w:t>
      </w:r>
      <w:r w:rsidRPr="00BC3908">
        <w:rPr>
          <w:rFonts w:ascii="Cambria" w:eastAsia="Calibri" w:hAnsi="Cambria" w:cs="Times New Roman"/>
          <w:sz w:val="24"/>
          <w:szCs w:val="24"/>
          <w:lang w:val="sr-Cyrl-CS"/>
        </w:rPr>
        <w:t>В</w:t>
      </w:r>
      <w:r w:rsidRPr="00BC3908">
        <w:rPr>
          <w:rFonts w:ascii="Cambria" w:eastAsia="Calibri" w:hAnsi="Cambria" w:cs="Times New Roman"/>
          <w:sz w:val="24"/>
          <w:szCs w:val="24"/>
        </w:rPr>
        <w:t xml:space="preserve">ећа </w:t>
      </w:r>
      <w:r w:rsidRPr="00BC3908">
        <w:rPr>
          <w:rFonts w:ascii="Cambria" w:eastAsia="Calibri" w:hAnsi="Cambria" w:cs="Times New Roman"/>
          <w:sz w:val="24"/>
          <w:szCs w:val="24"/>
          <w:lang w:val="sr-Cyrl-CS"/>
        </w:rPr>
        <w:t>департмана</w:t>
      </w:r>
      <w:r w:rsidRPr="00BC3908">
        <w:rPr>
          <w:rFonts w:ascii="Cambria" w:eastAsia="Calibri" w:hAnsi="Cambria" w:cs="Times New Roman"/>
          <w:sz w:val="24"/>
          <w:szCs w:val="24"/>
        </w:rPr>
        <w:t>.</w:t>
      </w:r>
    </w:p>
    <w:p w14:paraId="404FAE07" w14:textId="7C5CBB95" w:rsidR="00BC3908" w:rsidRPr="00BC3908" w:rsidRDefault="00D322C7" w:rsidP="00BC3908">
      <w:pPr>
        <w:spacing w:after="0" w:line="240" w:lineRule="auto"/>
        <w:ind w:firstLine="720"/>
        <w:jc w:val="both"/>
        <w:rPr>
          <w:rFonts w:ascii="Cambria" w:eastAsia="Calibri" w:hAnsi="Cambria" w:cs="Times New Roman"/>
          <w:color w:val="FF0000"/>
          <w:sz w:val="24"/>
          <w:szCs w:val="24"/>
          <w:lang w:val="sr-Cyrl-RS"/>
        </w:rPr>
      </w:pPr>
      <w:r w:rsidRPr="00ED6EFD">
        <w:rPr>
          <w:rFonts w:ascii="Cambria" w:eastAsia="Calibri" w:hAnsi="Cambria" w:cs="Times New Roman"/>
          <w:sz w:val="24"/>
          <w:szCs w:val="24"/>
          <w:lang w:val="sr-Cyrl-RS"/>
        </w:rPr>
        <w:t>У</w:t>
      </w:r>
      <w:r w:rsidR="00BC3908" w:rsidRPr="00ED6EFD">
        <w:rPr>
          <w:rFonts w:ascii="Cambria" w:eastAsia="Calibri" w:hAnsi="Cambria" w:cs="Times New Roman"/>
          <w:sz w:val="24"/>
          <w:szCs w:val="24"/>
        </w:rPr>
        <w:t xml:space="preserve">правник </w:t>
      </w:r>
      <w:r w:rsidR="00BC3908" w:rsidRPr="00ED6EFD">
        <w:rPr>
          <w:rFonts w:ascii="Cambria" w:eastAsia="Calibri" w:hAnsi="Cambria" w:cs="Times New Roman"/>
          <w:sz w:val="24"/>
          <w:szCs w:val="24"/>
          <w:lang w:val="sr-Cyrl-CS"/>
        </w:rPr>
        <w:t>департмана</w:t>
      </w:r>
      <w:r w:rsidRPr="00ED6EFD">
        <w:rPr>
          <w:rFonts w:ascii="Cambria" w:eastAsia="Calibri" w:hAnsi="Cambria" w:cs="Times New Roman"/>
          <w:sz w:val="24"/>
          <w:szCs w:val="24"/>
          <w:lang w:val="sr-Cyrl-RS"/>
        </w:rPr>
        <w:t xml:space="preserve"> именује се на период од три године ради обављања функције</w:t>
      </w:r>
      <w:r w:rsidR="00BC3908" w:rsidRPr="00ED6EFD">
        <w:rPr>
          <w:rFonts w:ascii="Cambria" w:eastAsia="Calibri" w:hAnsi="Cambria" w:cs="Times New Roman"/>
          <w:sz w:val="24"/>
          <w:szCs w:val="24"/>
        </w:rPr>
        <w:t>.</w:t>
      </w:r>
      <w:r w:rsidR="00BC3908" w:rsidRPr="00ED6EFD">
        <w:rPr>
          <w:rFonts w:ascii="Cambria" w:eastAsia="Calibri" w:hAnsi="Cambria" w:cs="Times New Roman"/>
          <w:sz w:val="24"/>
          <w:szCs w:val="24"/>
          <w:lang w:val="sr-Cyrl-RS"/>
        </w:rPr>
        <w:t xml:space="preserve"> </w:t>
      </w:r>
      <w:bookmarkStart w:id="12" w:name="_Hlk219379920"/>
      <w:r w:rsidR="00BC3908" w:rsidRPr="00BC3908">
        <w:rPr>
          <w:rFonts w:ascii="Cambria" w:eastAsia="Calibri" w:hAnsi="Cambria" w:cs="Times New Roman"/>
          <w:color w:val="FF0000"/>
          <w:sz w:val="24"/>
          <w:szCs w:val="24"/>
          <w:lang w:val="sr-Cyrl-RS"/>
        </w:rPr>
        <w:t>Декан може разрешити управника и пре истека мандата без предлога Већа департмана</w:t>
      </w:r>
      <w:r w:rsidRPr="00ED6EFD">
        <w:rPr>
          <w:rFonts w:ascii="Cambria" w:eastAsia="Calibri" w:hAnsi="Cambria" w:cs="Times New Roman"/>
          <w:color w:val="FF0000"/>
          <w:sz w:val="24"/>
          <w:szCs w:val="24"/>
          <w:lang w:val="sr-Cyrl-RS"/>
        </w:rPr>
        <w:t>, а након спроведеног дисциплинског поступка,</w:t>
      </w:r>
      <w:r w:rsidR="00BC3908" w:rsidRPr="00ED6EFD">
        <w:rPr>
          <w:rFonts w:ascii="Cambria" w:eastAsia="Calibri" w:hAnsi="Cambria" w:cs="Times New Roman"/>
          <w:color w:val="FF0000"/>
          <w:sz w:val="24"/>
          <w:szCs w:val="24"/>
          <w:lang w:val="sr-Cyrl-RS"/>
        </w:rPr>
        <w:t xml:space="preserve"> </w:t>
      </w:r>
      <w:r w:rsidR="005D5FD2" w:rsidRPr="00ED6EFD">
        <w:rPr>
          <w:rFonts w:ascii="Cambria" w:eastAsia="Calibri" w:hAnsi="Cambria" w:cs="Times New Roman"/>
          <w:color w:val="FF0000"/>
          <w:sz w:val="24"/>
          <w:szCs w:val="24"/>
          <w:lang w:val="sr-Cyrl-RS"/>
        </w:rPr>
        <w:t xml:space="preserve"> којим је утврђена одговорност управника у погледу повреде радне обавезе или повреде радне дисциплине</w:t>
      </w:r>
      <w:r w:rsidR="00D8446C" w:rsidRPr="00ED6EFD">
        <w:rPr>
          <w:rFonts w:ascii="Cambria" w:eastAsia="Calibri" w:hAnsi="Cambria" w:cs="Times New Roman"/>
          <w:color w:val="FF0000"/>
          <w:sz w:val="24"/>
          <w:szCs w:val="24"/>
          <w:lang w:val="sr-Cyrl-RS"/>
        </w:rPr>
        <w:t>, у складу са Правилником о раду Факултета</w:t>
      </w:r>
      <w:r w:rsidR="00607473">
        <w:rPr>
          <w:rFonts w:ascii="Cambria" w:eastAsia="Calibri" w:hAnsi="Cambria" w:cs="Times New Roman"/>
          <w:color w:val="FF0000"/>
          <w:sz w:val="24"/>
          <w:szCs w:val="24"/>
          <w:lang w:val="sr-Cyrl-RS"/>
        </w:rPr>
        <w:t>.</w:t>
      </w:r>
      <w:bookmarkEnd w:id="12"/>
    </w:p>
    <w:p w14:paraId="4BD42419" w14:textId="11B426E0" w:rsid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Веће департмана именује секретара деп</w:t>
      </w:r>
      <w:r w:rsidRPr="00BC3908">
        <w:rPr>
          <w:rFonts w:ascii="Cambria" w:eastAsia="Calibri" w:hAnsi="Cambria" w:cs="Times New Roman"/>
          <w:sz w:val="24"/>
          <w:szCs w:val="24"/>
          <w:lang w:val="en-GB"/>
        </w:rPr>
        <w:t>a</w:t>
      </w:r>
      <w:r w:rsidRPr="00BC3908">
        <w:rPr>
          <w:rFonts w:ascii="Cambria" w:eastAsia="Calibri" w:hAnsi="Cambria" w:cs="Times New Roman"/>
          <w:sz w:val="24"/>
          <w:szCs w:val="24"/>
          <w:lang w:val="sr-Cyrl-CS"/>
        </w:rPr>
        <w:t>ртмана на период од годину дана.</w:t>
      </w:r>
    </w:p>
    <w:p w14:paraId="5AEB66CD" w14:textId="13D3B871" w:rsidR="003F4039" w:rsidRDefault="003F4039" w:rsidP="003F4039">
      <w:pPr>
        <w:spacing w:after="0" w:line="240" w:lineRule="auto"/>
        <w:jc w:val="both"/>
        <w:rPr>
          <w:rFonts w:ascii="Cambria" w:eastAsia="Calibri" w:hAnsi="Cambria" w:cs="Times New Roman"/>
          <w:sz w:val="24"/>
          <w:szCs w:val="24"/>
          <w:lang w:val="sr-Cyrl-CS"/>
        </w:rPr>
      </w:pPr>
    </w:p>
    <w:p w14:paraId="3C578518" w14:textId="4F93595B" w:rsidR="003F4039" w:rsidRDefault="003F4039" w:rsidP="003F4039">
      <w:pPr>
        <w:spacing w:after="0" w:line="240" w:lineRule="auto"/>
        <w:jc w:val="center"/>
        <w:rPr>
          <w:rFonts w:ascii="Cambria" w:eastAsia="Calibri" w:hAnsi="Cambria" w:cs="Times New Roman"/>
          <w:b/>
          <w:sz w:val="24"/>
          <w:szCs w:val="24"/>
          <w:lang w:val="sr-Cyrl-CS"/>
        </w:rPr>
      </w:pPr>
      <w:r w:rsidRPr="00585065">
        <w:rPr>
          <w:rFonts w:ascii="Cambria" w:eastAsia="Calibri" w:hAnsi="Cambria" w:cs="Times New Roman"/>
          <w:b/>
          <w:sz w:val="24"/>
          <w:szCs w:val="24"/>
          <w:lang w:val="sr-Cyrl-CS"/>
        </w:rPr>
        <w:t xml:space="preserve">Члан </w:t>
      </w:r>
      <w:r w:rsidR="00585065">
        <w:rPr>
          <w:rFonts w:ascii="Cambria" w:eastAsia="Calibri" w:hAnsi="Cambria" w:cs="Times New Roman"/>
          <w:b/>
          <w:sz w:val="24"/>
          <w:szCs w:val="24"/>
          <w:lang w:val="sr-Cyrl-CS"/>
        </w:rPr>
        <w:t>7.</w:t>
      </w:r>
    </w:p>
    <w:p w14:paraId="62D7DCB0" w14:textId="77777777" w:rsidR="00585065" w:rsidRPr="00585065" w:rsidRDefault="00585065" w:rsidP="003F4039">
      <w:pPr>
        <w:spacing w:after="0" w:line="240" w:lineRule="auto"/>
        <w:jc w:val="center"/>
        <w:rPr>
          <w:rFonts w:ascii="Cambria" w:eastAsia="Calibri" w:hAnsi="Cambria" w:cs="Times New Roman"/>
          <w:b/>
          <w:sz w:val="24"/>
          <w:szCs w:val="24"/>
          <w:lang w:val="sr-Cyrl-CS"/>
        </w:rPr>
      </w:pPr>
    </w:p>
    <w:p w14:paraId="3FF1C095" w14:textId="6A35F47A" w:rsidR="003F4039" w:rsidRPr="00BC3908" w:rsidRDefault="003F4039" w:rsidP="003F4039">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3</w:t>
      </w:r>
      <w:r>
        <w:rPr>
          <w:rFonts w:ascii="Cambria" w:hAnsi="Cambria"/>
          <w:b/>
          <w:sz w:val="24"/>
          <w:szCs w:val="24"/>
          <w:lang w:val="sr-Cyrl-RS"/>
        </w:rPr>
        <w:t>4</w:t>
      </w:r>
      <w:r w:rsidRPr="00BC3908">
        <w:rPr>
          <w:rFonts w:ascii="Cambria" w:hAnsi="Cambria"/>
          <w:b/>
          <w:sz w:val="24"/>
          <w:szCs w:val="24"/>
          <w:lang w:val="sr-Cyrl-RS"/>
        </w:rPr>
        <w:t>. мења се и гласи:</w:t>
      </w:r>
    </w:p>
    <w:p w14:paraId="3875E474" w14:textId="0920327C" w:rsidR="003F4039" w:rsidRDefault="003F4039" w:rsidP="003F4039">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l-SI"/>
        </w:rPr>
        <w:t xml:space="preserve">Члан </w:t>
      </w:r>
      <w:r w:rsidRPr="00BC3908">
        <w:rPr>
          <w:rFonts w:ascii="Cambria" w:eastAsia="Times New Roman" w:hAnsi="Cambria" w:cs="Times New Roman"/>
          <w:bCs/>
          <w:sz w:val="24"/>
          <w:szCs w:val="24"/>
          <w:lang w:val="sr-Cyrl-CS"/>
        </w:rPr>
        <w:t>3</w:t>
      </w:r>
      <w:r>
        <w:rPr>
          <w:rFonts w:ascii="Cambria" w:eastAsia="Times New Roman" w:hAnsi="Cambria" w:cs="Times New Roman"/>
          <w:bCs/>
          <w:sz w:val="24"/>
          <w:szCs w:val="24"/>
          <w:lang w:val="sr-Cyrl-RS"/>
        </w:rPr>
        <w:t>4</w:t>
      </w:r>
      <w:r w:rsidRPr="00BC3908">
        <w:rPr>
          <w:rFonts w:ascii="Cambria" w:eastAsia="Times New Roman" w:hAnsi="Cambria" w:cs="Times New Roman"/>
          <w:bCs/>
          <w:sz w:val="24"/>
          <w:szCs w:val="24"/>
          <w:lang w:val="sr-Cyrl-RS"/>
        </w:rPr>
        <w:t>.</w:t>
      </w:r>
    </w:p>
    <w:p w14:paraId="6C9CE1C2" w14:textId="77777777" w:rsidR="003F4039" w:rsidRPr="00DC3105" w:rsidRDefault="003F4039" w:rsidP="003F4039">
      <w:pPr>
        <w:spacing w:after="0" w:line="240" w:lineRule="auto"/>
        <w:ind w:firstLine="720"/>
        <w:jc w:val="both"/>
        <w:rPr>
          <w:rFonts w:ascii="Cambria" w:eastAsia="Calibri" w:hAnsi="Cambria" w:cs="Times New Roman"/>
          <w:sz w:val="24"/>
          <w:szCs w:val="24"/>
        </w:rPr>
      </w:pPr>
      <w:r w:rsidRPr="00DC3105">
        <w:rPr>
          <w:rFonts w:ascii="Cambria" w:eastAsia="Calibri" w:hAnsi="Cambria" w:cs="Times New Roman"/>
          <w:sz w:val="24"/>
          <w:szCs w:val="24"/>
        </w:rPr>
        <w:t>Центар за стране језике је организациона јединица преко које се остварује настава страних језика на нематичним департманима.</w:t>
      </w:r>
    </w:p>
    <w:p w14:paraId="598DBFCB" w14:textId="20E7FEC6" w:rsidR="003F4039" w:rsidRDefault="00C41993" w:rsidP="003F4039">
      <w:pPr>
        <w:spacing w:after="0" w:line="240" w:lineRule="auto"/>
        <w:ind w:firstLine="720"/>
        <w:jc w:val="both"/>
        <w:rPr>
          <w:rFonts w:ascii="Cambria" w:hAnsi="Cambria" w:cs="Arial"/>
          <w:color w:val="222222"/>
          <w:sz w:val="24"/>
          <w:szCs w:val="24"/>
        </w:rPr>
      </w:pPr>
      <w:r w:rsidRPr="00C41993">
        <w:rPr>
          <w:rFonts w:ascii="Cambria" w:hAnsi="Cambria" w:cs="Arial"/>
          <w:color w:val="222222"/>
          <w:sz w:val="24"/>
          <w:szCs w:val="24"/>
        </w:rPr>
        <w:t xml:space="preserve">Страни лектори за језике који немају матични студијски програм </w:t>
      </w:r>
      <w:r w:rsidRPr="00C41993">
        <w:rPr>
          <w:rFonts w:ascii="Cambria" w:hAnsi="Cambria" w:cs="Arial"/>
          <w:color w:val="FF0000"/>
          <w:sz w:val="24"/>
          <w:szCs w:val="24"/>
        </w:rPr>
        <w:t xml:space="preserve"> </w:t>
      </w:r>
      <w:r w:rsidRPr="00C41993">
        <w:rPr>
          <w:rFonts w:ascii="Cambria" w:hAnsi="Cambria" w:cs="Arial"/>
          <w:color w:val="222222"/>
          <w:sz w:val="24"/>
          <w:szCs w:val="24"/>
        </w:rPr>
        <w:t>организационо припадају Центру за стране језике.</w:t>
      </w:r>
    </w:p>
    <w:p w14:paraId="6CAE725B" w14:textId="77777777" w:rsidR="001C0F3D" w:rsidRPr="001C0F3D" w:rsidRDefault="001C0F3D" w:rsidP="001C0F3D">
      <w:pPr>
        <w:spacing w:after="0" w:line="240" w:lineRule="auto"/>
        <w:ind w:firstLine="720"/>
        <w:jc w:val="both"/>
        <w:rPr>
          <w:rFonts w:ascii="Calibri" w:eastAsia="Times New Roman" w:hAnsi="Calibri" w:cs="Calibri"/>
        </w:rPr>
      </w:pPr>
      <w:r w:rsidRPr="001C0F3D">
        <w:rPr>
          <w:rFonts w:ascii="Cambria" w:eastAsia="Times New Roman" w:hAnsi="Cambria" w:cs="Calibri"/>
          <w:color w:val="FF0000"/>
          <w:sz w:val="24"/>
          <w:szCs w:val="24"/>
          <w:lang w:val="sr-Cyrl-RS"/>
        </w:rPr>
        <w:t>Страни лектори за македонски и бугарски језик организационо припадају Департману за србистику.</w:t>
      </w:r>
    </w:p>
    <w:p w14:paraId="7F25AEEB" w14:textId="77777777" w:rsidR="001C0F3D" w:rsidRPr="00C41993" w:rsidRDefault="001C0F3D" w:rsidP="003F4039">
      <w:pPr>
        <w:spacing w:after="0" w:line="240" w:lineRule="auto"/>
        <w:ind w:firstLine="720"/>
        <w:jc w:val="both"/>
        <w:rPr>
          <w:rFonts w:ascii="Cambria" w:eastAsia="Calibri" w:hAnsi="Cambria" w:cs="Times New Roman"/>
          <w:sz w:val="24"/>
          <w:szCs w:val="24"/>
        </w:rPr>
      </w:pPr>
    </w:p>
    <w:p w14:paraId="2E03B360" w14:textId="77777777" w:rsidR="003F4039" w:rsidRPr="00DC3105" w:rsidRDefault="003F4039" w:rsidP="003F4039">
      <w:pPr>
        <w:spacing w:after="0" w:line="240" w:lineRule="auto"/>
        <w:ind w:firstLine="720"/>
        <w:jc w:val="both"/>
        <w:rPr>
          <w:rFonts w:ascii="Cambria" w:eastAsia="Calibri" w:hAnsi="Cambria" w:cs="Times New Roman"/>
          <w:sz w:val="24"/>
          <w:szCs w:val="24"/>
        </w:rPr>
      </w:pPr>
      <w:r w:rsidRPr="00DC3105">
        <w:rPr>
          <w:rFonts w:ascii="Cambria" w:eastAsia="Calibri" w:hAnsi="Cambria" w:cs="Times New Roman"/>
          <w:sz w:val="24"/>
          <w:szCs w:val="24"/>
        </w:rPr>
        <w:t>Центром руководи управник кога из реда наставника Центра именује и разрешава декан Факултета на предлог Већа центра.</w:t>
      </w:r>
    </w:p>
    <w:p w14:paraId="5F05418A" w14:textId="7FDDCB80" w:rsidR="003F4039" w:rsidRPr="00DC3105" w:rsidRDefault="003F4039" w:rsidP="003F4039">
      <w:pPr>
        <w:spacing w:after="0" w:line="240" w:lineRule="auto"/>
        <w:ind w:firstLine="720"/>
        <w:jc w:val="both"/>
        <w:rPr>
          <w:rFonts w:ascii="Cambria" w:eastAsia="Calibri" w:hAnsi="Cambria" w:cs="Times New Roman"/>
          <w:sz w:val="24"/>
          <w:szCs w:val="24"/>
        </w:rPr>
      </w:pPr>
      <w:r w:rsidRPr="00DC3105">
        <w:rPr>
          <w:rFonts w:ascii="Cambria" w:eastAsia="Calibri" w:hAnsi="Cambria" w:cs="Times New Roman"/>
          <w:sz w:val="24"/>
          <w:szCs w:val="24"/>
        </w:rPr>
        <w:t xml:space="preserve">Управник Центра именује се на </w:t>
      </w:r>
      <w:r w:rsidR="0027554F" w:rsidRPr="00ED6EFD">
        <w:rPr>
          <w:rFonts w:ascii="Cambria" w:eastAsia="Calibri" w:hAnsi="Cambria" w:cs="Times New Roman"/>
          <w:sz w:val="24"/>
          <w:szCs w:val="24"/>
          <w:lang w:val="sr-Cyrl-RS"/>
        </w:rPr>
        <w:t>период</w:t>
      </w:r>
      <w:r w:rsidRPr="0027554F">
        <w:rPr>
          <w:rFonts w:ascii="Cambria" w:eastAsia="Calibri" w:hAnsi="Cambria" w:cs="Times New Roman"/>
          <w:color w:val="EE0000"/>
          <w:sz w:val="24"/>
          <w:szCs w:val="24"/>
        </w:rPr>
        <w:t xml:space="preserve"> </w:t>
      </w:r>
      <w:r w:rsidRPr="00DC3105">
        <w:rPr>
          <w:rFonts w:ascii="Cambria" w:eastAsia="Calibri" w:hAnsi="Cambria" w:cs="Times New Roman"/>
          <w:sz w:val="24"/>
          <w:szCs w:val="24"/>
        </w:rPr>
        <w:t>од три године.</w:t>
      </w:r>
    </w:p>
    <w:p w14:paraId="2479BFF4" w14:textId="77777777" w:rsidR="00BC3908" w:rsidRPr="00BC3908" w:rsidRDefault="00BC3908" w:rsidP="00BC3908">
      <w:pPr>
        <w:spacing w:after="0"/>
        <w:jc w:val="both"/>
        <w:rPr>
          <w:rFonts w:ascii="Cambria" w:hAnsi="Cambria"/>
          <w:b/>
          <w:sz w:val="24"/>
          <w:szCs w:val="24"/>
          <w:lang w:val="sr-Cyrl-RS"/>
        </w:rPr>
      </w:pPr>
    </w:p>
    <w:p w14:paraId="6DC5CA8E" w14:textId="03D8CA33" w:rsidR="00BC3908" w:rsidRPr="00BC3908" w:rsidRDefault="00BC3908" w:rsidP="00BC3908">
      <w:pPr>
        <w:spacing w:after="0" w:line="240" w:lineRule="auto"/>
        <w:jc w:val="center"/>
        <w:rPr>
          <w:rFonts w:ascii="Cambria" w:hAnsi="Cambria" w:cs="Times New Roman"/>
          <w:b/>
          <w:sz w:val="24"/>
          <w:szCs w:val="24"/>
        </w:rPr>
      </w:pPr>
      <w:r w:rsidRPr="00BC3908">
        <w:rPr>
          <w:rFonts w:ascii="Cambria" w:hAnsi="Cambria" w:cs="Times New Roman"/>
          <w:b/>
          <w:sz w:val="24"/>
          <w:szCs w:val="24"/>
        </w:rPr>
        <w:t xml:space="preserve">Члан </w:t>
      </w:r>
      <w:r w:rsidR="00585065">
        <w:rPr>
          <w:rFonts w:ascii="Cambria" w:hAnsi="Cambria" w:cs="Times New Roman"/>
          <w:b/>
          <w:sz w:val="24"/>
          <w:szCs w:val="24"/>
          <w:lang w:val="sr-Cyrl-RS"/>
        </w:rPr>
        <w:t>8</w:t>
      </w:r>
      <w:r w:rsidRPr="00BC3908">
        <w:rPr>
          <w:rFonts w:ascii="Cambria" w:hAnsi="Cambria" w:cs="Times New Roman"/>
          <w:b/>
          <w:sz w:val="24"/>
          <w:szCs w:val="24"/>
          <w:lang w:val="sr-Cyrl-RS"/>
        </w:rPr>
        <w:t>.</w:t>
      </w:r>
    </w:p>
    <w:p w14:paraId="57F89E66" w14:textId="77777777" w:rsidR="00BC3908" w:rsidRPr="00BC3908" w:rsidRDefault="00BC3908" w:rsidP="00BC3908">
      <w:pPr>
        <w:spacing w:after="0" w:line="240" w:lineRule="auto"/>
        <w:ind w:firstLine="720"/>
        <w:jc w:val="both"/>
        <w:rPr>
          <w:rFonts w:ascii="Cambria" w:hAnsi="Cambria" w:cs="Times New Roman"/>
          <w:b/>
          <w:sz w:val="24"/>
          <w:szCs w:val="24"/>
        </w:rPr>
      </w:pPr>
      <w:r w:rsidRPr="00BC3908">
        <w:rPr>
          <w:rFonts w:ascii="Cambria" w:hAnsi="Cambria" w:cs="Times New Roman"/>
          <w:b/>
          <w:sz w:val="24"/>
          <w:szCs w:val="24"/>
        </w:rPr>
        <w:t xml:space="preserve">Иза члана  </w:t>
      </w:r>
      <w:r w:rsidRPr="00BC3908">
        <w:rPr>
          <w:rFonts w:ascii="Cambria" w:hAnsi="Cambria" w:cs="Times New Roman"/>
          <w:b/>
          <w:sz w:val="24"/>
          <w:szCs w:val="24"/>
          <w:lang w:val="sr-Cyrl-RS"/>
        </w:rPr>
        <w:t>46</w:t>
      </w:r>
      <w:r w:rsidRPr="00BC3908">
        <w:rPr>
          <w:rFonts w:ascii="Cambria" w:hAnsi="Cambria" w:cs="Times New Roman"/>
          <w:b/>
          <w:sz w:val="24"/>
          <w:szCs w:val="24"/>
        </w:rPr>
        <w:t>. додаје се нови</w:t>
      </w:r>
      <w:r w:rsidRPr="00BC3908">
        <w:rPr>
          <w:rFonts w:ascii="Cambria" w:hAnsi="Cambria" w:cs="Times New Roman"/>
          <w:b/>
          <w:sz w:val="24"/>
          <w:szCs w:val="24"/>
          <w:lang w:val="sr-Cyrl-RS"/>
        </w:rPr>
        <w:t xml:space="preserve"> поднаслов и нови</w:t>
      </w:r>
      <w:r w:rsidRPr="00BC3908">
        <w:rPr>
          <w:rFonts w:ascii="Cambria" w:hAnsi="Cambria" w:cs="Times New Roman"/>
          <w:b/>
          <w:sz w:val="24"/>
          <w:szCs w:val="24"/>
        </w:rPr>
        <w:t xml:space="preserve"> члан који гласи:</w:t>
      </w:r>
    </w:p>
    <w:p w14:paraId="77E18FC9" w14:textId="77777777" w:rsidR="00BC3908" w:rsidRPr="00BC3908" w:rsidRDefault="00BC3908" w:rsidP="00BC3908">
      <w:pPr>
        <w:spacing w:after="0" w:line="240" w:lineRule="auto"/>
        <w:ind w:firstLine="720"/>
        <w:jc w:val="both"/>
        <w:rPr>
          <w:rFonts w:ascii="Cambria" w:hAnsi="Cambria"/>
          <w:b/>
          <w:color w:val="FF0000"/>
          <w:sz w:val="24"/>
          <w:szCs w:val="24"/>
          <w:lang w:val="sr-Cyrl-RS"/>
        </w:rPr>
      </w:pPr>
      <w:r w:rsidRPr="00BC3908">
        <w:rPr>
          <w:rFonts w:ascii="Cambria" w:hAnsi="Cambria"/>
          <w:b/>
          <w:color w:val="FF0000"/>
          <w:sz w:val="24"/>
          <w:szCs w:val="24"/>
          <w:lang w:val="sr-Cyrl-RS"/>
        </w:rPr>
        <w:t>Дигитални архив српског усменог стваралаштва и записа на дијалекту</w:t>
      </w:r>
    </w:p>
    <w:p w14:paraId="2355FEF8" w14:textId="77777777" w:rsidR="00BC3908" w:rsidRPr="00BC3908" w:rsidRDefault="00BC3908" w:rsidP="00BC3908">
      <w:pPr>
        <w:spacing w:after="0" w:line="240" w:lineRule="auto"/>
        <w:jc w:val="center"/>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r-Cyrl-RS"/>
        </w:rPr>
        <w:t xml:space="preserve">Члан </w:t>
      </w:r>
    </w:p>
    <w:p w14:paraId="352327C4"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Дигитални архив српског усменог стваралаштва и записа на дијалекту</w:t>
      </w:r>
      <w:r w:rsidRPr="00BC3908">
        <w:rPr>
          <w:rFonts w:ascii="Cambria" w:eastAsia="Times New Roman" w:hAnsi="Cambria" w:cs="Times New Roman"/>
          <w:b/>
          <w:bCs/>
          <w:sz w:val="24"/>
          <w:szCs w:val="24"/>
          <w:lang w:val="sr-Cyrl-RS"/>
        </w:rPr>
        <w:t xml:space="preserve"> </w:t>
      </w:r>
      <w:r w:rsidRPr="00BC3908">
        <w:rPr>
          <w:rFonts w:ascii="Cambria" w:eastAsia="Calibri" w:hAnsi="Cambria" w:cs="Times New Roman"/>
          <w:sz w:val="24"/>
          <w:szCs w:val="24"/>
        </w:rPr>
        <w:t xml:space="preserve">је организациона јединица </w:t>
      </w:r>
      <w:r w:rsidRPr="00BC3908">
        <w:rPr>
          <w:rFonts w:ascii="Cambria" w:eastAsia="Calibri" w:hAnsi="Cambria" w:cs="Times New Roman"/>
          <w:sz w:val="24"/>
          <w:szCs w:val="24"/>
          <w:lang w:val="sr-Cyrl-RS"/>
        </w:rPr>
        <w:t>у којој се</w:t>
      </w:r>
      <w:r w:rsidRPr="00BC3908">
        <w:rPr>
          <w:rFonts w:ascii="Cambria" w:eastAsia="Times New Roman" w:hAnsi="Cambria" w:cs="Times New Roman"/>
          <w:sz w:val="24"/>
          <w:szCs w:val="24"/>
        </w:rPr>
        <w:t xml:space="preserve"> чува фолклорна и </w:t>
      </w:r>
      <w:r w:rsidRPr="00BC3908">
        <w:rPr>
          <w:rFonts w:ascii="Cambria" w:eastAsia="Arial" w:hAnsi="Cambria" w:cs="Times New Roman"/>
          <w:color w:val="000000"/>
          <w:sz w:val="24"/>
          <w:szCs w:val="24"/>
        </w:rPr>
        <w:t>дијалекатска</w:t>
      </w:r>
      <w:r w:rsidRPr="00BC3908">
        <w:rPr>
          <w:rFonts w:ascii="Cambria" w:eastAsia="Times New Roman" w:hAnsi="Cambria" w:cs="Times New Roman"/>
          <w:sz w:val="24"/>
          <w:szCs w:val="24"/>
        </w:rPr>
        <w:t xml:space="preserve"> грађа у дигиталном (рачунари, екстерни хардвери, парцијално на сајту Факултета) и физичком облику. </w:t>
      </w:r>
    </w:p>
    <w:p w14:paraId="20B96279"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RS"/>
        </w:rPr>
        <w:t>Дигиталним архивом</w:t>
      </w:r>
      <w:r w:rsidRPr="00BC3908">
        <w:rPr>
          <w:rFonts w:ascii="Cambria" w:eastAsia="Calibri" w:hAnsi="Cambria" w:cs="Times New Roman"/>
          <w:sz w:val="24"/>
          <w:szCs w:val="24"/>
        </w:rPr>
        <w:t xml:space="preserve"> руководи управник</w:t>
      </w:r>
      <w:r w:rsidRPr="00BC3908">
        <w:rPr>
          <w:rFonts w:ascii="Cambria" w:eastAsia="Calibri" w:hAnsi="Cambria" w:cs="Times New Roman"/>
          <w:sz w:val="24"/>
          <w:szCs w:val="24"/>
          <w:lang w:val="sr-Cyrl-RS"/>
        </w:rPr>
        <w:t>,</w:t>
      </w:r>
      <w:r w:rsidRPr="00BC3908">
        <w:rPr>
          <w:rFonts w:ascii="Cambria" w:eastAsia="Calibri" w:hAnsi="Cambria" w:cs="Times New Roman"/>
          <w:sz w:val="24"/>
          <w:szCs w:val="24"/>
        </w:rPr>
        <w:t xml:space="preserve"> кога из реда наставника </w:t>
      </w:r>
      <w:r w:rsidRPr="00BC3908">
        <w:rPr>
          <w:rFonts w:ascii="Cambria" w:eastAsia="Calibri" w:hAnsi="Cambria" w:cs="Times New Roman"/>
          <w:sz w:val="24"/>
          <w:szCs w:val="24"/>
          <w:lang w:val="sr-Cyrl-RS"/>
        </w:rPr>
        <w:t>Департмана за србистику</w:t>
      </w:r>
      <w:r w:rsidRPr="00BC3908">
        <w:rPr>
          <w:rFonts w:ascii="Cambria" w:eastAsia="Calibri" w:hAnsi="Cambria" w:cs="Times New Roman"/>
          <w:sz w:val="24"/>
          <w:szCs w:val="24"/>
        </w:rPr>
        <w:t xml:space="preserve"> именује и разрешава декан Факултета на предлог Већа </w:t>
      </w:r>
      <w:r w:rsidRPr="00BC3908">
        <w:rPr>
          <w:rFonts w:ascii="Cambria" w:eastAsia="Calibri" w:hAnsi="Cambria" w:cs="Times New Roman"/>
          <w:sz w:val="24"/>
          <w:szCs w:val="24"/>
          <w:lang w:val="sr-Cyrl-RS"/>
        </w:rPr>
        <w:t xml:space="preserve">Дигиталног архива </w:t>
      </w:r>
      <w:r w:rsidRPr="00BC3908">
        <w:rPr>
          <w:rFonts w:ascii="Cambria" w:eastAsia="Times New Roman" w:hAnsi="Cambria" w:cs="Times New Roman"/>
          <w:sz w:val="24"/>
          <w:szCs w:val="24"/>
        </w:rPr>
        <w:t>српског усменог стваралаштва и записа на дијалекту</w:t>
      </w:r>
      <w:r w:rsidRPr="00BC3908">
        <w:rPr>
          <w:rFonts w:ascii="Cambria" w:eastAsia="Calibri" w:hAnsi="Cambria" w:cs="Times New Roman"/>
          <w:sz w:val="24"/>
          <w:szCs w:val="24"/>
        </w:rPr>
        <w:t>, на период од три године.</w:t>
      </w:r>
    </w:p>
    <w:p w14:paraId="03036E63"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Веће Дигиталног архива именује секретара из редова наставника/сарадника Департмана за србистику на период од годину дана.</w:t>
      </w:r>
    </w:p>
    <w:p w14:paraId="35AE88CF" w14:textId="77777777" w:rsidR="00BC3908" w:rsidRPr="00BC3908" w:rsidRDefault="00BC3908" w:rsidP="00BC3908">
      <w:pPr>
        <w:spacing w:after="0" w:line="240" w:lineRule="auto"/>
        <w:ind w:firstLine="720"/>
        <w:jc w:val="both"/>
        <w:rPr>
          <w:rFonts w:ascii="Cambria" w:eastAsia="Times New Roman" w:hAnsi="Cambria" w:cs="Cambria"/>
          <w:sz w:val="24"/>
          <w:szCs w:val="24"/>
        </w:rPr>
      </w:pPr>
      <w:r w:rsidRPr="00BC3908">
        <w:rPr>
          <w:rFonts w:ascii="Cambria" w:eastAsia="Times New Roman" w:hAnsi="Cambria" w:cs="Cambria"/>
          <w:sz w:val="24"/>
          <w:szCs w:val="24"/>
        </w:rPr>
        <w:t>Прикупљање и депоновање, као и јавна презентација грађе (у научним радовима истраживача и на сајту</w:t>
      </w:r>
      <w:r w:rsidRPr="00BC3908">
        <w:rPr>
          <w:rFonts w:ascii="Cambria" w:eastAsia="Times New Roman" w:hAnsi="Cambria" w:cs="Cambria"/>
          <w:sz w:val="24"/>
          <w:szCs w:val="24"/>
          <w:lang w:val="sr-Cyrl-RS"/>
        </w:rPr>
        <w:t xml:space="preserve"> Ф</w:t>
      </w:r>
      <w:r w:rsidRPr="00BC3908">
        <w:rPr>
          <w:rFonts w:ascii="Cambria" w:eastAsia="Times New Roman" w:hAnsi="Cambria" w:cs="Cambria"/>
          <w:sz w:val="24"/>
          <w:szCs w:val="24"/>
        </w:rPr>
        <w:t>акултета) одређени су етичким аспектима и подразумевају методологију која обезбеђује слободну вољу саговорника да води разговор, сагласност за снимање материјала и од</w:t>
      </w:r>
      <w:r w:rsidRPr="00BC3908">
        <w:rPr>
          <w:rFonts w:ascii="Cambria" w:eastAsia="Times New Roman" w:hAnsi="Cambria" w:cs="Cambria"/>
          <w:sz w:val="24"/>
          <w:szCs w:val="24"/>
          <w:lang w:val="sr-Cyrl-RS"/>
        </w:rPr>
        <w:t xml:space="preserve">говоран однос </w:t>
      </w:r>
      <w:r w:rsidRPr="00BC3908">
        <w:rPr>
          <w:rFonts w:ascii="Cambria" w:eastAsia="Times New Roman" w:hAnsi="Cambria" w:cs="Cambria"/>
          <w:sz w:val="24"/>
          <w:szCs w:val="24"/>
        </w:rPr>
        <w:t>према подацима о идентитету саговорника.</w:t>
      </w:r>
    </w:p>
    <w:p w14:paraId="03C33390" w14:textId="77777777" w:rsidR="00BC3908" w:rsidRPr="00BC3908" w:rsidRDefault="00BC3908" w:rsidP="00BC3908">
      <w:pPr>
        <w:spacing w:after="0" w:line="240" w:lineRule="auto"/>
        <w:ind w:firstLine="720"/>
        <w:jc w:val="both"/>
        <w:rPr>
          <w:rFonts w:ascii="Cambria" w:eastAsia="Times New Roman" w:hAnsi="Cambria" w:cs="Cambria"/>
          <w:sz w:val="24"/>
          <w:szCs w:val="24"/>
          <w:lang w:val="sr-Cyrl-CS"/>
        </w:rPr>
      </w:pPr>
      <w:r w:rsidRPr="00BC3908">
        <w:rPr>
          <w:rFonts w:ascii="Cambria" w:eastAsia="Times New Roman" w:hAnsi="Cambria" w:cs="Cambria"/>
          <w:sz w:val="24"/>
          <w:szCs w:val="24"/>
          <w:lang w:val="sr-Cyrl-RS"/>
        </w:rPr>
        <w:t>Сви аспекти рада Дигиталног архива уређују се интерним Правилником</w:t>
      </w:r>
      <w:r w:rsidRPr="00BC3908">
        <w:rPr>
          <w:rFonts w:ascii="Cambria" w:eastAsia="Times New Roman" w:hAnsi="Cambria" w:cs="Cambria"/>
          <w:sz w:val="24"/>
          <w:szCs w:val="24"/>
          <w:lang w:val="sr-Latn-RS"/>
        </w:rPr>
        <w:t>,</w:t>
      </w:r>
      <w:r w:rsidRPr="00BC3908">
        <w:rPr>
          <w:rFonts w:ascii="Cambria" w:eastAsia="Times New Roman" w:hAnsi="Cambria" w:cs="Cambria"/>
          <w:sz w:val="24"/>
          <w:szCs w:val="24"/>
          <w:lang w:val="sr-Cyrl-RS"/>
        </w:rPr>
        <w:t xml:space="preserve"> који се усваја на седници Већа Департмана за србистику и на седници Наставно-научног већа Факултета.</w:t>
      </w:r>
    </w:p>
    <w:p w14:paraId="729DD4EE" w14:textId="77777777" w:rsidR="00BC3908" w:rsidRPr="00BC3908" w:rsidRDefault="00BC3908" w:rsidP="00BC3908">
      <w:pPr>
        <w:spacing w:after="0" w:line="240" w:lineRule="auto"/>
        <w:jc w:val="both"/>
        <w:rPr>
          <w:rFonts w:ascii="Cambria" w:hAnsi="Cambria" w:cs="Times New Roman"/>
          <w:b/>
          <w:sz w:val="24"/>
          <w:szCs w:val="24"/>
        </w:rPr>
      </w:pPr>
    </w:p>
    <w:p w14:paraId="2BFEA274" w14:textId="1DC17E11" w:rsidR="00BC3908" w:rsidRPr="00BC3908" w:rsidRDefault="00BC3908" w:rsidP="00BC3908">
      <w:pPr>
        <w:spacing w:after="0" w:line="240" w:lineRule="auto"/>
        <w:jc w:val="center"/>
        <w:rPr>
          <w:rFonts w:ascii="Cambria" w:hAnsi="Cambria" w:cs="Times New Roman"/>
          <w:b/>
          <w:sz w:val="24"/>
          <w:szCs w:val="24"/>
          <w:lang w:val="sr-Cyrl-RS"/>
        </w:rPr>
      </w:pPr>
      <w:r w:rsidRPr="00BC3908">
        <w:rPr>
          <w:rFonts w:ascii="Cambria" w:hAnsi="Cambria" w:cs="Times New Roman"/>
          <w:b/>
          <w:sz w:val="24"/>
          <w:szCs w:val="24"/>
          <w:lang w:val="sr-Cyrl-RS"/>
        </w:rPr>
        <w:t xml:space="preserve">Члан </w:t>
      </w:r>
      <w:r w:rsidR="00326BC4">
        <w:rPr>
          <w:rFonts w:ascii="Cambria" w:hAnsi="Cambria" w:cs="Times New Roman"/>
          <w:b/>
          <w:sz w:val="24"/>
          <w:szCs w:val="24"/>
          <w:lang w:val="sr-Cyrl-RS"/>
        </w:rPr>
        <w:t>9</w:t>
      </w:r>
      <w:r w:rsidRPr="00BC3908">
        <w:rPr>
          <w:rFonts w:ascii="Cambria" w:hAnsi="Cambria" w:cs="Times New Roman"/>
          <w:b/>
          <w:sz w:val="24"/>
          <w:szCs w:val="24"/>
          <w:lang w:val="sr-Cyrl-RS"/>
        </w:rPr>
        <w:t>.</w:t>
      </w:r>
    </w:p>
    <w:p w14:paraId="62AAF682" w14:textId="77777777" w:rsidR="00BC3908" w:rsidRPr="00BC3908" w:rsidRDefault="00BC3908" w:rsidP="00BC3908">
      <w:pPr>
        <w:spacing w:after="0" w:line="240" w:lineRule="auto"/>
        <w:ind w:firstLine="720"/>
        <w:jc w:val="both"/>
        <w:rPr>
          <w:rFonts w:ascii="Cambria" w:hAnsi="Cambria" w:cs="Times New Roman"/>
          <w:b/>
          <w:sz w:val="24"/>
          <w:szCs w:val="24"/>
        </w:rPr>
      </w:pPr>
      <w:bookmarkStart w:id="13" w:name="_Hlk215656051"/>
      <w:bookmarkStart w:id="14" w:name="_Hlk89241972"/>
      <w:r w:rsidRPr="00BC3908">
        <w:rPr>
          <w:rFonts w:ascii="Cambria" w:hAnsi="Cambria" w:cs="Times New Roman"/>
          <w:b/>
          <w:sz w:val="24"/>
          <w:szCs w:val="24"/>
        </w:rPr>
        <w:t xml:space="preserve">Иза члана  </w:t>
      </w:r>
      <w:r w:rsidRPr="00BC3908">
        <w:rPr>
          <w:rFonts w:ascii="Cambria" w:hAnsi="Cambria" w:cs="Times New Roman"/>
          <w:b/>
          <w:sz w:val="24"/>
          <w:szCs w:val="24"/>
          <w:lang w:val="sr-Cyrl-RS"/>
        </w:rPr>
        <w:t>46</w:t>
      </w:r>
      <w:r w:rsidRPr="00BC3908">
        <w:rPr>
          <w:rFonts w:ascii="Cambria" w:hAnsi="Cambria" w:cs="Times New Roman"/>
          <w:b/>
          <w:sz w:val="24"/>
          <w:szCs w:val="24"/>
        </w:rPr>
        <w:t>. додаје се нови</w:t>
      </w:r>
      <w:r w:rsidRPr="00BC3908">
        <w:rPr>
          <w:rFonts w:ascii="Cambria" w:hAnsi="Cambria" w:cs="Times New Roman"/>
          <w:b/>
          <w:sz w:val="24"/>
          <w:szCs w:val="24"/>
          <w:lang w:val="sr-Cyrl-RS"/>
        </w:rPr>
        <w:t xml:space="preserve"> поднаслов и нови</w:t>
      </w:r>
      <w:r w:rsidRPr="00BC3908">
        <w:rPr>
          <w:rFonts w:ascii="Cambria" w:hAnsi="Cambria" w:cs="Times New Roman"/>
          <w:b/>
          <w:sz w:val="24"/>
          <w:szCs w:val="24"/>
        </w:rPr>
        <w:t xml:space="preserve"> члан који гласи:</w:t>
      </w:r>
    </w:p>
    <w:bookmarkEnd w:id="13"/>
    <w:p w14:paraId="53BFC62C" w14:textId="77777777" w:rsidR="00BC3908" w:rsidRPr="00BC3908" w:rsidRDefault="00BC3908" w:rsidP="00BC3908">
      <w:pPr>
        <w:spacing w:after="0" w:line="240" w:lineRule="auto"/>
        <w:ind w:firstLine="720"/>
        <w:jc w:val="both"/>
        <w:rPr>
          <w:rFonts w:ascii="Cambria" w:hAnsi="Cambria" w:cs="Times New Roman"/>
          <w:b/>
          <w:sz w:val="24"/>
          <w:szCs w:val="24"/>
        </w:rPr>
      </w:pPr>
      <w:r w:rsidRPr="00BC3908">
        <w:rPr>
          <w:rFonts w:ascii="Cambria" w:hAnsi="Cambria"/>
          <w:b/>
          <w:color w:val="FF0000"/>
          <w:sz w:val="24"/>
          <w:szCs w:val="24"/>
          <w:lang w:val="sr-Cyrl-RS"/>
        </w:rPr>
        <w:t>Центар за савремена друштвено-хуманистичка истраживања</w:t>
      </w:r>
    </w:p>
    <w:p w14:paraId="7F2263DE"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 xml:space="preserve">Члан </w:t>
      </w:r>
    </w:p>
    <w:p w14:paraId="655E2C57"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Центар за савремена друштвено-хуманистичка истраживања је организациона јединица Факултета коју чине истраживачи, наставници и сарадници запослени на Факултету, који се организују у истраживачке групе, аплицирају за пројектна средства код домаћих и страних фондација, предлажу сарадњу са привредним субјектима, те реализују пројекте, користећи се савременим методама и приступима у друштвеним и хуманистичким наукама. </w:t>
      </w:r>
    </w:p>
    <w:p w14:paraId="68D7E6A3"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Примарни задатак Центра је заједничко, интердисциплинарно истраживање феномена на граници њихових основних научних поља, у сарадњи са колегама из земље и иностранства, у циљу даље интернационализације научних активности на Факултету. Центар обухвата све истраживаче запослене на Факултету и наставнике и сараднике који добровољно одлуче да постану чланови Центра. </w:t>
      </w:r>
    </w:p>
    <w:p w14:paraId="3DB7DDAC" w14:textId="384BDF69"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Центром упра</w:t>
      </w:r>
      <w:r w:rsidRPr="00ED6EFD">
        <w:rPr>
          <w:rFonts w:ascii="Cambria" w:hAnsi="Cambria"/>
          <w:sz w:val="24"/>
          <w:szCs w:val="24"/>
          <w:lang w:val="sr-Cyrl-RS"/>
        </w:rPr>
        <w:t>вљ</w:t>
      </w:r>
      <w:r w:rsidRPr="00BC3908">
        <w:rPr>
          <w:rFonts w:ascii="Cambria" w:hAnsi="Cambria"/>
          <w:sz w:val="24"/>
          <w:szCs w:val="24"/>
          <w:lang w:val="sr-Cyrl-RS"/>
        </w:rPr>
        <w:t xml:space="preserve">а Веће Центра, које се састоји од свих чланова Центра. Центром непосредно руководи координаторски тим, који се састоји од координатора Центра, заменика координатора Центра и секретара Центра. Најмање два члана координаторскога тима бирају се из редова истраживача </w:t>
      </w:r>
      <w:r w:rsidRPr="00BC3908">
        <w:rPr>
          <w:rFonts w:ascii="Cambria" w:hAnsi="Cambria"/>
          <w:sz w:val="24"/>
          <w:szCs w:val="24"/>
          <w:lang w:val="sr-Cyrl-RS"/>
        </w:rPr>
        <w:lastRenderedPageBreak/>
        <w:t xml:space="preserve">запослених на Факултету. Координаторски тим именује и разрешава декан Факултета на предлог Већа Центра. </w:t>
      </w:r>
    </w:p>
    <w:p w14:paraId="4889BC4B" w14:textId="41808653" w:rsidR="00BC3908" w:rsidRPr="009005AE" w:rsidRDefault="00BC3908" w:rsidP="009005AE">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Координаторски тим именује се на период обављања функције у трајању од три године.</w:t>
      </w:r>
    </w:p>
    <w:bookmarkEnd w:id="14"/>
    <w:p w14:paraId="12653755" w14:textId="77777777" w:rsidR="004B06C2" w:rsidRDefault="004B06C2" w:rsidP="00BC3908">
      <w:pPr>
        <w:spacing w:after="0"/>
        <w:jc w:val="center"/>
        <w:rPr>
          <w:rFonts w:ascii="Cambria" w:hAnsi="Cambria"/>
          <w:b/>
          <w:sz w:val="24"/>
          <w:szCs w:val="24"/>
          <w:lang w:val="sr-Cyrl-RS"/>
        </w:rPr>
      </w:pPr>
    </w:p>
    <w:p w14:paraId="67095C31" w14:textId="20DE7CC4"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 xml:space="preserve">Члан </w:t>
      </w:r>
      <w:r w:rsidR="00326BC4">
        <w:rPr>
          <w:rFonts w:ascii="Cambria" w:hAnsi="Cambria"/>
          <w:b/>
          <w:sz w:val="24"/>
          <w:szCs w:val="24"/>
          <w:lang w:val="sr-Cyrl-RS"/>
        </w:rPr>
        <w:t>10</w:t>
      </w:r>
      <w:r w:rsidRPr="00BC3908">
        <w:rPr>
          <w:rFonts w:ascii="Cambria" w:hAnsi="Cambria"/>
          <w:b/>
          <w:sz w:val="24"/>
          <w:szCs w:val="24"/>
          <w:lang w:val="sr-Cyrl-RS"/>
        </w:rPr>
        <w:t>.</w:t>
      </w:r>
    </w:p>
    <w:p w14:paraId="6D22A08F" w14:textId="77777777" w:rsidR="00BC3908" w:rsidRPr="00BC3908" w:rsidRDefault="00BC3908" w:rsidP="00BC3908">
      <w:pPr>
        <w:spacing w:after="0" w:line="240" w:lineRule="auto"/>
        <w:ind w:firstLine="720"/>
        <w:jc w:val="both"/>
        <w:rPr>
          <w:rFonts w:ascii="Cambria" w:hAnsi="Cambria" w:cs="Times New Roman"/>
          <w:b/>
          <w:sz w:val="24"/>
          <w:szCs w:val="24"/>
        </w:rPr>
      </w:pPr>
      <w:bookmarkStart w:id="15" w:name="_Hlk215656196"/>
      <w:r w:rsidRPr="00BC3908">
        <w:rPr>
          <w:rFonts w:ascii="Cambria" w:hAnsi="Cambria" w:cs="Times New Roman"/>
          <w:b/>
          <w:sz w:val="24"/>
          <w:szCs w:val="24"/>
        </w:rPr>
        <w:t xml:space="preserve">Иза члана  </w:t>
      </w:r>
      <w:r w:rsidRPr="00BC3908">
        <w:rPr>
          <w:rFonts w:ascii="Cambria" w:hAnsi="Cambria" w:cs="Times New Roman"/>
          <w:b/>
          <w:sz w:val="24"/>
          <w:szCs w:val="24"/>
          <w:lang w:val="sr-Cyrl-RS"/>
        </w:rPr>
        <w:t>46</w:t>
      </w:r>
      <w:r w:rsidRPr="00BC3908">
        <w:rPr>
          <w:rFonts w:ascii="Cambria" w:hAnsi="Cambria" w:cs="Times New Roman"/>
          <w:b/>
          <w:sz w:val="24"/>
          <w:szCs w:val="24"/>
        </w:rPr>
        <w:t>. додаје се нови</w:t>
      </w:r>
      <w:r w:rsidRPr="00BC3908">
        <w:rPr>
          <w:rFonts w:ascii="Cambria" w:hAnsi="Cambria" w:cs="Times New Roman"/>
          <w:b/>
          <w:sz w:val="24"/>
          <w:szCs w:val="24"/>
          <w:lang w:val="sr-Cyrl-RS"/>
        </w:rPr>
        <w:t xml:space="preserve"> поднаслов и нови</w:t>
      </w:r>
      <w:r w:rsidRPr="00BC3908">
        <w:rPr>
          <w:rFonts w:ascii="Cambria" w:hAnsi="Cambria" w:cs="Times New Roman"/>
          <w:b/>
          <w:sz w:val="24"/>
          <w:szCs w:val="24"/>
        </w:rPr>
        <w:t xml:space="preserve"> члан који гласи:</w:t>
      </w:r>
    </w:p>
    <w:bookmarkEnd w:id="15"/>
    <w:p w14:paraId="64768934"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Центар за турски језик и културу</w:t>
      </w:r>
    </w:p>
    <w:p w14:paraId="327A8874"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Члан</w:t>
      </w:r>
    </w:p>
    <w:p w14:paraId="21D18796" w14:textId="77777777" w:rsidR="00BC3908" w:rsidRPr="00BC3908" w:rsidRDefault="00BC3908" w:rsidP="00BC3908">
      <w:pPr>
        <w:spacing w:after="0" w:line="240" w:lineRule="auto"/>
        <w:ind w:firstLine="720"/>
        <w:jc w:val="both"/>
        <w:rPr>
          <w:rFonts w:ascii="Cambria" w:eastAsiaTheme="minorEastAsia" w:hAnsi="Cambria" w:cs="Times New Roman"/>
          <w:sz w:val="24"/>
          <w:szCs w:val="24"/>
        </w:rPr>
      </w:pPr>
      <w:r w:rsidRPr="00BC3908">
        <w:rPr>
          <w:rFonts w:ascii="Cambria" w:eastAsia="Times New Roman" w:hAnsi="Cambria" w:cs="Times New Roman"/>
          <w:sz w:val="24"/>
          <w:szCs w:val="24"/>
          <w:lang w:val="sr-Cyrl-RS"/>
        </w:rPr>
        <w:t>Центар за турски језик и културу јесте организациона јединица Факултета чији је општи циљ промоција турског језика и културе, као и јачање академске, културне и научне сарадње између Републике Србије и Републике Турске. Центар ће тежити томе да постане академски и културни мост који повезује студенте, наставнике, истраживаче и ширу заједницу, подстичући интеркултурални дијалог и међусобно разумевање.</w:t>
      </w:r>
      <w:r w:rsidRPr="00BC3908">
        <w:rPr>
          <w:rFonts w:ascii="Cambria" w:eastAsiaTheme="minorEastAsia" w:hAnsi="Cambria" w:cs="Times New Roman"/>
          <w:sz w:val="24"/>
          <w:szCs w:val="24"/>
        </w:rPr>
        <w:t xml:space="preserve"> </w:t>
      </w:r>
    </w:p>
    <w:p w14:paraId="7E4B36DE" w14:textId="77777777" w:rsidR="00BC3908" w:rsidRPr="00BC3908" w:rsidRDefault="00BC3908" w:rsidP="00BC3908">
      <w:pPr>
        <w:spacing w:after="0" w:line="240" w:lineRule="auto"/>
        <w:ind w:firstLine="720"/>
        <w:jc w:val="both"/>
        <w:rPr>
          <w:rFonts w:ascii="Cambria" w:eastAsiaTheme="minorEastAsia" w:hAnsi="Cambria" w:cs="Times New Roman"/>
          <w:sz w:val="24"/>
          <w:szCs w:val="24"/>
          <w:lang w:val="sr-Cyrl-RS"/>
        </w:rPr>
      </w:pPr>
      <w:bookmarkStart w:id="16" w:name="_Hlk216945701"/>
      <w:r w:rsidRPr="00C60B30">
        <w:rPr>
          <w:rFonts w:ascii="Cambria" w:eastAsiaTheme="minorEastAsia" w:hAnsi="Cambria" w:cs="Times New Roman"/>
          <w:sz w:val="24"/>
          <w:szCs w:val="24"/>
        </w:rPr>
        <w:t>Центром руководи управник кога из редова чланова Центра именује и</w:t>
      </w:r>
      <w:r w:rsidRPr="00C60B30">
        <w:rPr>
          <w:rFonts w:ascii="Cambria" w:eastAsiaTheme="minorEastAsia" w:hAnsi="Cambria" w:cs="Times New Roman"/>
          <w:sz w:val="24"/>
          <w:szCs w:val="24"/>
          <w:lang w:val="sr-Cyrl-RS"/>
        </w:rPr>
        <w:t xml:space="preserve"> </w:t>
      </w:r>
      <w:r w:rsidRPr="00C60B30">
        <w:rPr>
          <w:rFonts w:ascii="Cambria" w:eastAsiaTheme="minorEastAsia" w:hAnsi="Cambria" w:cs="Times New Roman"/>
          <w:sz w:val="24"/>
          <w:szCs w:val="24"/>
        </w:rPr>
        <w:t>разрешава декан Факултета на предлог Већа Центра.</w:t>
      </w:r>
      <w:r w:rsidRPr="00C60B30">
        <w:rPr>
          <w:rFonts w:ascii="Cambria" w:eastAsiaTheme="minorEastAsia" w:hAnsi="Cambria" w:cs="Times New Roman"/>
          <w:sz w:val="24"/>
          <w:szCs w:val="24"/>
          <w:lang w:val="sr-Cyrl-RS"/>
        </w:rPr>
        <w:t xml:space="preserve"> Управник Центра именује се на период обављања функције у трајању од три године</w:t>
      </w:r>
      <w:bookmarkEnd w:id="16"/>
      <w:r w:rsidRPr="00BC3908">
        <w:rPr>
          <w:rFonts w:ascii="Cambria" w:eastAsiaTheme="minorEastAsia" w:hAnsi="Cambria" w:cs="Times New Roman"/>
          <w:sz w:val="24"/>
          <w:szCs w:val="24"/>
          <w:lang w:val="sr-Cyrl-RS"/>
        </w:rPr>
        <w:t>. Управник се стара о раду Центра и свим питањима у вези са пословањем, имплементацијом плана развоја и годишњег плана рада Центра за турски језик и културу које је усвојило Веће Центра. Управник редовно извештава Веће Центра о постигнутим резултатима. Управник припрема предлоге одлука Већа Центра које упућује Наставно-научном већу Факултета. Веће Центра именује секретара на период од годину дана. Веће Центра чине управник, продекан за међународну и међуинституционалну сарадњу и наставници туркологије.</w:t>
      </w:r>
    </w:p>
    <w:p w14:paraId="2684D763"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sr-Cyrl-RS"/>
        </w:rPr>
      </w:pPr>
    </w:p>
    <w:p w14:paraId="5147CACE" w14:textId="58A72185"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w:t>
      </w:r>
      <w:r w:rsidRPr="00BC3908">
        <w:rPr>
          <w:rFonts w:ascii="Cambria" w:hAnsi="Cambria"/>
          <w:sz w:val="24"/>
          <w:szCs w:val="24"/>
          <w:lang w:val="sr-Cyrl-RS"/>
        </w:rPr>
        <w:t xml:space="preserve"> </w:t>
      </w:r>
      <w:r w:rsidRPr="00BC3908">
        <w:rPr>
          <w:rFonts w:ascii="Cambria" w:hAnsi="Cambria"/>
          <w:b/>
          <w:sz w:val="24"/>
          <w:szCs w:val="24"/>
          <w:lang w:val="sr-Cyrl-RS"/>
        </w:rPr>
        <w:t>1</w:t>
      </w:r>
      <w:r w:rsidR="00326BC4">
        <w:rPr>
          <w:rFonts w:ascii="Cambria" w:hAnsi="Cambria"/>
          <w:b/>
          <w:sz w:val="24"/>
          <w:szCs w:val="24"/>
          <w:lang w:val="sr-Cyrl-RS"/>
        </w:rPr>
        <w:t>1</w:t>
      </w:r>
      <w:r w:rsidRPr="00BC3908">
        <w:rPr>
          <w:rFonts w:ascii="Cambria" w:hAnsi="Cambria"/>
          <w:b/>
          <w:sz w:val="24"/>
          <w:szCs w:val="24"/>
          <w:lang w:val="sr-Cyrl-RS"/>
        </w:rPr>
        <w:t>.</w:t>
      </w:r>
    </w:p>
    <w:p w14:paraId="4A3C1282" w14:textId="77777777" w:rsidR="00BC3908" w:rsidRPr="00BC3908" w:rsidRDefault="00BC3908" w:rsidP="00BC3908">
      <w:pPr>
        <w:spacing w:after="0" w:line="240" w:lineRule="auto"/>
        <w:ind w:firstLine="720"/>
        <w:jc w:val="both"/>
        <w:rPr>
          <w:rFonts w:ascii="Cambria" w:hAnsi="Cambria" w:cs="Times New Roman"/>
          <w:b/>
          <w:sz w:val="24"/>
          <w:szCs w:val="24"/>
        </w:rPr>
      </w:pPr>
      <w:r w:rsidRPr="00BC3908">
        <w:rPr>
          <w:rFonts w:ascii="Cambria" w:hAnsi="Cambria" w:cs="Times New Roman"/>
          <w:b/>
          <w:sz w:val="24"/>
          <w:szCs w:val="24"/>
        </w:rPr>
        <w:t xml:space="preserve">Иза члана  </w:t>
      </w:r>
      <w:r w:rsidRPr="00BC3908">
        <w:rPr>
          <w:rFonts w:ascii="Cambria" w:hAnsi="Cambria" w:cs="Times New Roman"/>
          <w:b/>
          <w:sz w:val="24"/>
          <w:szCs w:val="24"/>
          <w:lang w:val="sr-Cyrl-RS"/>
        </w:rPr>
        <w:t>46</w:t>
      </w:r>
      <w:r w:rsidRPr="00BC3908">
        <w:rPr>
          <w:rFonts w:ascii="Cambria" w:hAnsi="Cambria" w:cs="Times New Roman"/>
          <w:b/>
          <w:sz w:val="24"/>
          <w:szCs w:val="24"/>
        </w:rPr>
        <w:t>. додаје се нови</w:t>
      </w:r>
      <w:r w:rsidRPr="00BC3908">
        <w:rPr>
          <w:rFonts w:ascii="Cambria" w:hAnsi="Cambria" w:cs="Times New Roman"/>
          <w:b/>
          <w:sz w:val="24"/>
          <w:szCs w:val="24"/>
          <w:lang w:val="sr-Cyrl-RS"/>
        </w:rPr>
        <w:t xml:space="preserve"> поднаслов и нови</w:t>
      </w:r>
      <w:r w:rsidRPr="00BC3908">
        <w:rPr>
          <w:rFonts w:ascii="Cambria" w:hAnsi="Cambria" w:cs="Times New Roman"/>
          <w:b/>
          <w:sz w:val="24"/>
          <w:szCs w:val="24"/>
        </w:rPr>
        <w:t xml:space="preserve"> члан који гласи:</w:t>
      </w:r>
    </w:p>
    <w:p w14:paraId="7D9EDE9D"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Центар за односе са јавношћу и промотивне активности Факултета</w:t>
      </w:r>
    </w:p>
    <w:p w14:paraId="52CF219F"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 xml:space="preserve">Члан </w:t>
      </w:r>
    </w:p>
    <w:p w14:paraId="6F49C2E0" w14:textId="726E1951"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Центар за односе с јавношћу и промотивне активности је организациона јединица Факултета, која представља основну базу за организовање и извођење обавезне стручне праксе за студе</w:t>
      </w:r>
      <w:r w:rsidRPr="00ED6EFD">
        <w:rPr>
          <w:rFonts w:ascii="Cambria" w:hAnsi="Cambria"/>
          <w:sz w:val="24"/>
          <w:szCs w:val="24"/>
          <w:lang w:val="sr-Cyrl-RS"/>
        </w:rPr>
        <w:t>нт</w:t>
      </w:r>
      <w:r w:rsidRPr="00BC3908">
        <w:rPr>
          <w:rFonts w:ascii="Cambria" w:hAnsi="Cambria"/>
          <w:sz w:val="24"/>
          <w:szCs w:val="24"/>
          <w:lang w:val="sr-Cyrl-RS"/>
        </w:rPr>
        <w:t>е ОАС Комуницирање и односи с јавношћу, ОАС Новинарство и МАС Комуникологија, која је предвиђена курикул</w:t>
      </w:r>
      <w:r w:rsidR="00175CD6" w:rsidRPr="00ED6EFD">
        <w:rPr>
          <w:rFonts w:ascii="Cambria" w:hAnsi="Cambria"/>
          <w:sz w:val="24"/>
          <w:szCs w:val="24"/>
          <w:lang w:val="sr-Cyrl-RS"/>
        </w:rPr>
        <w:t>ум</w:t>
      </w:r>
      <w:r w:rsidRPr="00BC3908">
        <w:rPr>
          <w:rFonts w:ascii="Cambria" w:hAnsi="Cambria"/>
          <w:sz w:val="24"/>
          <w:szCs w:val="24"/>
          <w:lang w:val="sr-Cyrl-RS"/>
        </w:rPr>
        <w:t xml:space="preserve">има тих студијских програма. </w:t>
      </w:r>
    </w:p>
    <w:p w14:paraId="7BC5FDB6"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Центар за односе с јавношћу и промотивне активности задужен је за послове интерне комуникације унутар организационих јединица Факултета и екстерне комуникације кроз сарадњу са осталим факултетима Универзитета у Нишу, установама и организацијама, као и за промотивне активности Филозофског факултета. Центар за односе с јавношћу и промотивне активности континуирано ради на изградњи позитивног имиџа Филозофског факултета у јавности и целокупне академске заједнице кроз различите промотивне активности.</w:t>
      </w:r>
    </w:p>
    <w:p w14:paraId="75A33682"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Центром руководи управник кога из реда наставника Департмана за комуникологију и новинарство именује и разрешава декан Факултета на предлог Већа Департмана за комуникологију и новинарство, на период од три године.  Рад Центра за односе с јавношћу и промотивне активности уређују студенти, уз координацију наставника и сарадника Департмана за комуникологију и новинарство и продекана за међународну и међуинституционалну сарадњу.</w:t>
      </w:r>
    </w:p>
    <w:p w14:paraId="116F2220" w14:textId="77777777" w:rsidR="00BC3908" w:rsidRPr="00BC3908" w:rsidRDefault="00BC3908" w:rsidP="00BC3908">
      <w:pPr>
        <w:spacing w:after="0" w:line="240" w:lineRule="auto"/>
        <w:jc w:val="center"/>
        <w:rPr>
          <w:rFonts w:ascii="Cambria" w:hAnsi="Cambria"/>
          <w:b/>
          <w:color w:val="FF0000"/>
          <w:sz w:val="24"/>
          <w:szCs w:val="24"/>
          <w:lang w:val="sr-Cyrl-RS"/>
        </w:rPr>
      </w:pPr>
    </w:p>
    <w:p w14:paraId="6F7CD3B4" w14:textId="72389614"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lastRenderedPageBreak/>
        <w:t>Члан 1</w:t>
      </w:r>
      <w:r w:rsidR="00326BC4">
        <w:rPr>
          <w:rFonts w:ascii="Cambria" w:hAnsi="Cambria"/>
          <w:b/>
          <w:sz w:val="24"/>
          <w:szCs w:val="24"/>
          <w:lang w:val="sr-Cyrl-RS"/>
        </w:rPr>
        <w:t>2</w:t>
      </w:r>
      <w:r w:rsidRPr="00BC3908">
        <w:rPr>
          <w:rFonts w:ascii="Cambria" w:hAnsi="Cambria"/>
          <w:b/>
          <w:sz w:val="24"/>
          <w:szCs w:val="24"/>
          <w:lang w:val="sr-Cyrl-RS"/>
        </w:rPr>
        <w:t xml:space="preserve">. </w:t>
      </w:r>
    </w:p>
    <w:p w14:paraId="22D2956E" w14:textId="77777777" w:rsidR="00BC3908" w:rsidRPr="00BC3908" w:rsidRDefault="00BC3908" w:rsidP="00BC3908">
      <w:pPr>
        <w:spacing w:after="0" w:line="240" w:lineRule="auto"/>
        <w:jc w:val="center"/>
        <w:rPr>
          <w:rFonts w:ascii="Cambria" w:hAnsi="Cambria"/>
          <w:b/>
          <w:sz w:val="24"/>
          <w:szCs w:val="24"/>
          <w:lang w:val="sr-Cyrl-RS"/>
        </w:rPr>
      </w:pPr>
    </w:p>
    <w:p w14:paraId="03BB6C50" w14:textId="77777777" w:rsidR="00BC3908" w:rsidRPr="00BC3908" w:rsidRDefault="00BC3908" w:rsidP="00BC3908">
      <w:pPr>
        <w:spacing w:after="0" w:line="240" w:lineRule="auto"/>
        <w:ind w:firstLine="720"/>
        <w:jc w:val="both"/>
        <w:rPr>
          <w:rFonts w:ascii="Cambria" w:hAnsi="Cambria" w:cs="Times New Roman"/>
          <w:b/>
          <w:sz w:val="24"/>
          <w:szCs w:val="24"/>
        </w:rPr>
      </w:pPr>
      <w:r w:rsidRPr="00BC3908">
        <w:rPr>
          <w:rFonts w:ascii="Cambria" w:hAnsi="Cambria" w:cs="Times New Roman"/>
          <w:b/>
          <w:sz w:val="24"/>
          <w:szCs w:val="24"/>
        </w:rPr>
        <w:t xml:space="preserve">Иза члана  </w:t>
      </w:r>
      <w:r w:rsidRPr="00BC3908">
        <w:rPr>
          <w:rFonts w:ascii="Cambria" w:hAnsi="Cambria" w:cs="Times New Roman"/>
          <w:b/>
          <w:sz w:val="24"/>
          <w:szCs w:val="24"/>
          <w:lang w:val="sr-Cyrl-RS"/>
        </w:rPr>
        <w:t>46</w:t>
      </w:r>
      <w:r w:rsidRPr="00BC3908">
        <w:rPr>
          <w:rFonts w:ascii="Cambria" w:hAnsi="Cambria" w:cs="Times New Roman"/>
          <w:b/>
          <w:sz w:val="24"/>
          <w:szCs w:val="24"/>
        </w:rPr>
        <w:t>. додаје се нови</w:t>
      </w:r>
      <w:r w:rsidRPr="00BC3908">
        <w:rPr>
          <w:rFonts w:ascii="Cambria" w:hAnsi="Cambria" w:cs="Times New Roman"/>
          <w:b/>
          <w:sz w:val="24"/>
          <w:szCs w:val="24"/>
          <w:lang w:val="sr-Cyrl-RS"/>
        </w:rPr>
        <w:t xml:space="preserve"> поднаслов и нови</w:t>
      </w:r>
      <w:r w:rsidRPr="00BC3908">
        <w:rPr>
          <w:rFonts w:ascii="Cambria" w:hAnsi="Cambria" w:cs="Times New Roman"/>
          <w:b/>
          <w:sz w:val="24"/>
          <w:szCs w:val="24"/>
        </w:rPr>
        <w:t xml:space="preserve"> члан који гласи:</w:t>
      </w:r>
    </w:p>
    <w:p w14:paraId="4836FA40"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Студентски дневни лист Факултета</w:t>
      </w:r>
    </w:p>
    <w:p w14:paraId="002B4424"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 xml:space="preserve">Члан </w:t>
      </w:r>
    </w:p>
    <w:p w14:paraId="16E1D938" w14:textId="2265FD9F" w:rsidR="00BC3908" w:rsidRPr="00BC3908" w:rsidRDefault="00BC3908" w:rsidP="00BC3908">
      <w:pPr>
        <w:spacing w:after="0" w:line="240" w:lineRule="auto"/>
        <w:ind w:firstLine="720"/>
        <w:jc w:val="both"/>
        <w:rPr>
          <w:rFonts w:ascii="Cambria" w:hAnsi="Cambria"/>
          <w:sz w:val="24"/>
          <w:szCs w:val="24"/>
        </w:rPr>
      </w:pPr>
      <w:r w:rsidRPr="00ED6EFD">
        <w:rPr>
          <w:rFonts w:ascii="Cambria" w:hAnsi="Cambria"/>
          <w:i/>
          <w:iCs/>
          <w:sz w:val="24"/>
          <w:szCs w:val="24"/>
          <w:lang w:val="sr-Cyrl-RS"/>
        </w:rPr>
        <w:t>Студентски дневни лист</w:t>
      </w:r>
      <w:r w:rsidRPr="00ED6EFD">
        <w:rPr>
          <w:rFonts w:ascii="Cambria" w:hAnsi="Cambria"/>
          <w:sz w:val="24"/>
          <w:szCs w:val="24"/>
          <w:lang w:val="sr-Cyrl-RS"/>
        </w:rPr>
        <w:t xml:space="preserve"> – </w:t>
      </w:r>
      <w:r w:rsidRPr="00ED6EFD">
        <w:rPr>
          <w:rFonts w:ascii="Cambria" w:hAnsi="Cambria"/>
          <w:i/>
          <w:iCs/>
          <w:sz w:val="24"/>
          <w:szCs w:val="24"/>
          <w:lang w:val="sr-Cyrl-RS"/>
        </w:rPr>
        <w:t>СДЛ</w:t>
      </w:r>
      <w:r w:rsidRPr="00B2442B">
        <w:rPr>
          <w:rFonts w:ascii="Cambria" w:hAnsi="Cambria"/>
          <w:sz w:val="24"/>
          <w:szCs w:val="24"/>
          <w:lang w:val="sr-Cyrl-RS"/>
        </w:rPr>
        <w:t xml:space="preserve"> </w:t>
      </w:r>
      <w:r w:rsidRPr="00BC3908">
        <w:rPr>
          <w:rFonts w:ascii="Cambria" w:hAnsi="Cambria"/>
          <w:sz w:val="24"/>
          <w:szCs w:val="24"/>
          <w:lang w:val="sr-Cyrl-RS"/>
        </w:rPr>
        <w:t>је организациона јединица Факултета која представља основну базу за организовање и извођење обавезне стручне праксе за студе</w:t>
      </w:r>
      <w:r w:rsidRPr="00ED6EFD">
        <w:rPr>
          <w:rFonts w:ascii="Cambria" w:hAnsi="Cambria"/>
          <w:sz w:val="24"/>
          <w:szCs w:val="24"/>
          <w:lang w:val="sr-Cyrl-RS"/>
        </w:rPr>
        <w:t>нт</w:t>
      </w:r>
      <w:r w:rsidRPr="00BC3908">
        <w:rPr>
          <w:rFonts w:ascii="Cambria" w:hAnsi="Cambria"/>
          <w:sz w:val="24"/>
          <w:szCs w:val="24"/>
          <w:lang w:val="sr-Cyrl-RS"/>
        </w:rPr>
        <w:t>е ОАС Новинарство, ОАС Комуницирање и односи с јавношћу и МАС Комуникологија, која је предвиђена курикул</w:t>
      </w:r>
      <w:r w:rsidR="00175CD6" w:rsidRPr="00ED6EFD">
        <w:rPr>
          <w:rFonts w:ascii="Cambria" w:hAnsi="Cambria"/>
          <w:sz w:val="24"/>
          <w:szCs w:val="24"/>
          <w:lang w:val="sr-Cyrl-RS"/>
        </w:rPr>
        <w:t>ум</w:t>
      </w:r>
      <w:r w:rsidRPr="00BC3908">
        <w:rPr>
          <w:rFonts w:ascii="Cambria" w:hAnsi="Cambria"/>
          <w:sz w:val="24"/>
          <w:szCs w:val="24"/>
          <w:lang w:val="sr-Cyrl-RS"/>
        </w:rPr>
        <w:t>има тих студијских програма.</w:t>
      </w:r>
    </w:p>
    <w:p w14:paraId="7156FF67" w14:textId="3DBF8392"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Студентски</w:t>
      </w:r>
      <w:r w:rsidR="00175CD6" w:rsidRPr="00ED6EFD">
        <w:rPr>
          <w:rFonts w:ascii="Cambria" w:hAnsi="Cambria"/>
          <w:sz w:val="24"/>
          <w:szCs w:val="24"/>
          <w:lang w:val="sr-Cyrl-RS"/>
        </w:rPr>
        <w:t>м</w:t>
      </w:r>
      <w:r w:rsidRPr="00BC3908">
        <w:rPr>
          <w:rFonts w:ascii="Cambria" w:hAnsi="Cambria"/>
          <w:sz w:val="24"/>
          <w:szCs w:val="24"/>
          <w:lang w:val="sr-Cyrl-RS"/>
        </w:rPr>
        <w:t xml:space="preserve"> дневним листом руководи управник кога из реда наставника Департмана за комуникологију и новинарство именује и разрешава декан Факултета на предлог Већа Департмана за комуникологију и новинарство, на период од три године.  </w:t>
      </w:r>
    </w:p>
    <w:p w14:paraId="3190F442"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Студентски дневни лист уређују студенти, уз координацију наставника и сарадника Департмана за комуникологију и новинарство.</w:t>
      </w:r>
    </w:p>
    <w:p w14:paraId="036BC053" w14:textId="77777777" w:rsidR="00BC3908" w:rsidRDefault="00BC3908" w:rsidP="009005AE">
      <w:pPr>
        <w:spacing w:after="0"/>
        <w:rPr>
          <w:rFonts w:ascii="Cambria" w:hAnsi="Cambria"/>
          <w:b/>
          <w:sz w:val="24"/>
          <w:szCs w:val="24"/>
          <w:lang w:val="sr-Cyrl-RS"/>
        </w:rPr>
      </w:pPr>
    </w:p>
    <w:p w14:paraId="4A29065C" w14:textId="2D8446E5"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1</w:t>
      </w:r>
      <w:r w:rsidR="00326BC4">
        <w:rPr>
          <w:rFonts w:ascii="Cambria" w:hAnsi="Cambria"/>
          <w:b/>
          <w:sz w:val="24"/>
          <w:szCs w:val="24"/>
          <w:lang w:val="sr-Cyrl-RS"/>
        </w:rPr>
        <w:t>3</w:t>
      </w:r>
      <w:r w:rsidRPr="00BC3908">
        <w:rPr>
          <w:rFonts w:ascii="Cambria" w:hAnsi="Cambria"/>
          <w:b/>
          <w:sz w:val="24"/>
          <w:szCs w:val="24"/>
          <w:lang w:val="sr-Cyrl-RS"/>
        </w:rPr>
        <w:t>.</w:t>
      </w:r>
    </w:p>
    <w:p w14:paraId="22E5DEE6" w14:textId="77777777" w:rsidR="00BC3908" w:rsidRPr="00BC3908" w:rsidRDefault="00BC3908" w:rsidP="00BC3908">
      <w:pPr>
        <w:spacing w:after="0"/>
        <w:jc w:val="center"/>
        <w:rPr>
          <w:rFonts w:ascii="Cambria" w:hAnsi="Cambria"/>
          <w:b/>
          <w:sz w:val="24"/>
          <w:szCs w:val="24"/>
          <w:lang w:val="sr-Cyrl-RS"/>
        </w:rPr>
      </w:pPr>
    </w:p>
    <w:p w14:paraId="67A4F179"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sz w:val="24"/>
          <w:szCs w:val="24"/>
          <w:lang w:val="sr-Cyrl-RS"/>
        </w:rPr>
        <w:tab/>
      </w:r>
      <w:r w:rsidRPr="00BC3908">
        <w:rPr>
          <w:rFonts w:ascii="Cambria" w:hAnsi="Cambria"/>
          <w:b/>
          <w:sz w:val="24"/>
          <w:szCs w:val="24"/>
          <w:lang w:val="sr-Cyrl-RS"/>
        </w:rPr>
        <w:t>Члан 61. мења се и гласи:</w:t>
      </w:r>
    </w:p>
    <w:p w14:paraId="3DD09995"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Састав и избор чланова Савета</w:t>
      </w:r>
    </w:p>
    <w:p w14:paraId="06A0AED1"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61.</w:t>
      </w:r>
    </w:p>
    <w:p w14:paraId="5D5F388E"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Савет Факултета чине представници Факултета, студената и оснивача.</w:t>
      </w:r>
    </w:p>
    <w:p w14:paraId="29097502" w14:textId="387A6D8F"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sz w:val="24"/>
          <w:szCs w:val="24"/>
        </w:rPr>
        <w:t xml:space="preserve">Од укупног броја чланова </w:t>
      </w:r>
      <w:r w:rsidR="00175CD6" w:rsidRPr="00ED6EFD">
        <w:rPr>
          <w:rFonts w:ascii="Cambria" w:eastAsia="Verdana" w:hAnsi="Cambria" w:cs="Verdana"/>
          <w:sz w:val="24"/>
          <w:szCs w:val="24"/>
          <w:lang w:val="sr-Cyrl-RS"/>
        </w:rPr>
        <w:t>С</w:t>
      </w:r>
      <w:r w:rsidRPr="00BC3908">
        <w:rPr>
          <w:rFonts w:ascii="Cambria" w:eastAsia="Verdana" w:hAnsi="Cambria" w:cs="Verdana"/>
          <w:sz w:val="24"/>
          <w:szCs w:val="24"/>
        </w:rPr>
        <w:t>авета факултета</w:t>
      </w:r>
      <w:r w:rsidRPr="00BC3908">
        <w:rPr>
          <w:rFonts w:ascii="Cambria" w:eastAsia="Verdana" w:hAnsi="Cambria" w:cs="Verdana"/>
          <w:sz w:val="24"/>
          <w:szCs w:val="24"/>
          <w:lang w:val="sr-Cyrl-RS"/>
        </w:rPr>
        <w:t xml:space="preserve"> </w:t>
      </w:r>
      <w:r w:rsidRPr="00BC3908">
        <w:rPr>
          <w:rFonts w:ascii="Cambria" w:eastAsia="Verdana" w:hAnsi="Cambria" w:cs="Verdana"/>
          <w:color w:val="FF0000"/>
          <w:sz w:val="24"/>
          <w:szCs w:val="24"/>
        </w:rPr>
        <w:t xml:space="preserve">представници високошколске установе чине </w:t>
      </w:r>
      <w:r w:rsidRPr="00BC3908">
        <w:rPr>
          <w:rFonts w:ascii="Cambria" w:eastAsia="Verdana" w:hAnsi="Cambria" w:cs="Verdana"/>
          <w:b/>
          <w:color w:val="FF0000"/>
          <w:sz w:val="24"/>
          <w:szCs w:val="24"/>
        </w:rPr>
        <w:t>60%</w:t>
      </w:r>
      <w:r w:rsidRPr="00BC3908">
        <w:rPr>
          <w:rFonts w:ascii="Cambria" w:eastAsia="Verdana" w:hAnsi="Cambria" w:cs="Verdana"/>
          <w:b/>
          <w:color w:val="FF0000"/>
          <w:sz w:val="24"/>
          <w:szCs w:val="24"/>
          <w:vertAlign w:val="superscript"/>
        </w:rPr>
        <w:t>*</w:t>
      </w:r>
      <w:r w:rsidRPr="00BC3908">
        <w:rPr>
          <w:rFonts w:ascii="Cambria" w:eastAsia="Verdana" w:hAnsi="Cambria" w:cs="Verdana"/>
          <w:color w:val="FF0000"/>
          <w:sz w:val="24"/>
          <w:szCs w:val="24"/>
        </w:rPr>
        <w:t xml:space="preserve">, представници оснивача </w:t>
      </w:r>
      <w:r w:rsidRPr="00BC3908">
        <w:rPr>
          <w:rFonts w:ascii="Cambria" w:eastAsia="Verdana" w:hAnsi="Cambria" w:cs="Verdana"/>
          <w:b/>
          <w:color w:val="FF0000"/>
          <w:sz w:val="24"/>
          <w:szCs w:val="24"/>
        </w:rPr>
        <w:t>25%</w:t>
      </w:r>
      <w:r w:rsidRPr="00BC3908">
        <w:rPr>
          <w:rFonts w:ascii="Cambria" w:eastAsia="Verdana" w:hAnsi="Cambria" w:cs="Verdana"/>
          <w:b/>
          <w:color w:val="FF0000"/>
          <w:sz w:val="24"/>
          <w:szCs w:val="24"/>
          <w:vertAlign w:val="superscript"/>
        </w:rPr>
        <w:t xml:space="preserve">* </w:t>
      </w:r>
      <w:r w:rsidRPr="00BC3908">
        <w:rPr>
          <w:rFonts w:ascii="Cambria" w:eastAsia="Verdana" w:hAnsi="Cambria" w:cs="Verdana"/>
          <w:color w:val="FF0000"/>
          <w:sz w:val="24"/>
          <w:szCs w:val="24"/>
        </w:rPr>
        <w:t xml:space="preserve">и представници студената </w:t>
      </w:r>
      <w:r w:rsidRPr="00075EFE">
        <w:rPr>
          <w:rFonts w:ascii="Cambria" w:eastAsia="Verdana" w:hAnsi="Cambria" w:cs="Verdana"/>
          <w:b/>
          <w:color w:val="FF0000"/>
          <w:sz w:val="24"/>
          <w:szCs w:val="24"/>
        </w:rPr>
        <w:t>15%</w:t>
      </w:r>
      <w:r w:rsidRPr="00BC3908">
        <w:rPr>
          <w:rFonts w:ascii="Cambria" w:eastAsia="Verdana" w:hAnsi="Cambria" w:cs="Verdana"/>
          <w:color w:val="FF0000"/>
          <w:sz w:val="24"/>
          <w:szCs w:val="24"/>
        </w:rPr>
        <w:t>.</w:t>
      </w:r>
    </w:p>
    <w:p w14:paraId="6ADA83E6" w14:textId="77777777" w:rsidR="00BC3908" w:rsidRPr="00BC3908" w:rsidRDefault="00BC3908" w:rsidP="00BC3908">
      <w:pPr>
        <w:spacing w:after="0" w:line="210" w:lineRule="atLeast"/>
        <w:ind w:firstLine="720"/>
        <w:jc w:val="both"/>
        <w:rPr>
          <w:rFonts w:ascii="Cambria" w:eastAsiaTheme="minorEastAsia" w:hAnsi="Cambria"/>
          <w:color w:val="FF0000"/>
          <w:sz w:val="24"/>
          <w:szCs w:val="24"/>
        </w:rPr>
      </w:pPr>
    </w:p>
    <w:p w14:paraId="5C02F4E8"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Савет Факултета чини</w:t>
      </w:r>
      <w:r w:rsidRPr="00BC3908">
        <w:rPr>
          <w:rFonts w:ascii="Cambria" w:eastAsia="Calibri" w:hAnsi="Cambria" w:cs="Times New Roman"/>
          <w:sz w:val="24"/>
          <w:szCs w:val="24"/>
        </w:rPr>
        <w:t xml:space="preserve"> 27 чланова</w:t>
      </w:r>
      <w:r w:rsidRPr="00BC3908">
        <w:rPr>
          <w:rFonts w:ascii="Cambria" w:eastAsia="Calibri" w:hAnsi="Cambria" w:cs="Times New Roman"/>
          <w:sz w:val="24"/>
          <w:szCs w:val="24"/>
          <w:lang w:val="sr-Cyrl-CS"/>
        </w:rPr>
        <w:t>:</w:t>
      </w:r>
    </w:p>
    <w:p w14:paraId="787A46EA" w14:textId="77777777" w:rsidR="00BC3908" w:rsidRPr="00BC3908" w:rsidRDefault="00BC3908" w:rsidP="00BC3908">
      <w:pPr>
        <w:overflowPunct w:val="0"/>
        <w:autoSpaceDE w:val="0"/>
        <w:autoSpaceDN w:val="0"/>
        <w:adjustRightInd w:val="0"/>
        <w:spacing w:after="0" w:line="240" w:lineRule="auto"/>
        <w:ind w:firstLine="720"/>
        <w:jc w:val="both"/>
        <w:textAlignment w:val="baseline"/>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 xml:space="preserve">- </w:t>
      </w:r>
      <w:r w:rsidRPr="00BC3908">
        <w:rPr>
          <w:rFonts w:ascii="Cambria" w:eastAsia="Times New Roman" w:hAnsi="Cambria" w:cs="Times New Roman"/>
          <w:color w:val="FF0000"/>
          <w:sz w:val="24"/>
          <w:szCs w:val="24"/>
          <w:lang w:val="sr-Cyrl-CS"/>
        </w:rPr>
        <w:t>16</w:t>
      </w:r>
      <w:r w:rsidRPr="00BC3908">
        <w:rPr>
          <w:rFonts w:ascii="Cambria" w:eastAsia="Times New Roman" w:hAnsi="Cambria" w:cs="Times New Roman"/>
          <w:sz w:val="24"/>
          <w:szCs w:val="24"/>
          <w:lang w:val="sr-Cyrl-CS"/>
        </w:rPr>
        <w:t xml:space="preserve"> представника Факултета, које бира Наставно-научно веће Факултета: 12 представника департмана</w:t>
      </w:r>
      <w:r w:rsidRPr="00BC3908">
        <w:rPr>
          <w:rFonts w:ascii="Cambria" w:eastAsia="Times New Roman" w:hAnsi="Cambria" w:cs="Times New Roman"/>
          <w:sz w:val="24"/>
          <w:szCs w:val="24"/>
        </w:rPr>
        <w:t xml:space="preserve"> (</w:t>
      </w:r>
      <w:r w:rsidRPr="00BC3908">
        <w:rPr>
          <w:rFonts w:ascii="Cambria" w:eastAsia="Times New Roman" w:hAnsi="Cambria" w:cs="Times New Roman"/>
          <w:sz w:val="24"/>
          <w:szCs w:val="24"/>
          <w:lang w:val="sl-SI"/>
        </w:rPr>
        <w:t>по један представник са сваког департмана), један представник Центра за стране језике</w:t>
      </w:r>
      <w:r w:rsidRPr="00BC3908">
        <w:rPr>
          <w:rFonts w:ascii="Cambria" w:eastAsia="Times New Roman" w:hAnsi="Cambria" w:cs="Times New Roman"/>
          <w:sz w:val="24"/>
          <w:szCs w:val="24"/>
          <w:lang w:val="sr-Cyrl-CS"/>
        </w:rPr>
        <w:t xml:space="preserve"> и </w:t>
      </w:r>
      <w:r w:rsidRPr="00BC3908">
        <w:rPr>
          <w:rFonts w:ascii="Cambria" w:eastAsia="Times New Roman" w:hAnsi="Cambria" w:cs="Times New Roman"/>
          <w:color w:val="FF0000"/>
          <w:sz w:val="24"/>
          <w:szCs w:val="24"/>
          <w:lang w:val="sr-Cyrl-CS"/>
        </w:rPr>
        <w:t>3</w:t>
      </w:r>
      <w:r w:rsidRPr="00BC3908">
        <w:rPr>
          <w:rFonts w:ascii="Cambria" w:eastAsia="Times New Roman" w:hAnsi="Cambria" w:cs="Times New Roman"/>
          <w:sz w:val="24"/>
          <w:szCs w:val="24"/>
          <w:lang w:val="sr-Cyrl-CS"/>
        </w:rPr>
        <w:t xml:space="preserve"> представника ненаставног особља;</w:t>
      </w:r>
    </w:p>
    <w:p w14:paraId="05FF68A9" w14:textId="77777777" w:rsidR="00BC3908" w:rsidRPr="00BC3908" w:rsidRDefault="00BC3908" w:rsidP="00BC3908">
      <w:pPr>
        <w:overflowPunct w:val="0"/>
        <w:autoSpaceDE w:val="0"/>
        <w:autoSpaceDN w:val="0"/>
        <w:adjustRightInd w:val="0"/>
        <w:spacing w:after="0" w:line="240" w:lineRule="auto"/>
        <w:ind w:firstLine="720"/>
        <w:jc w:val="both"/>
        <w:textAlignment w:val="baseline"/>
        <w:rPr>
          <w:rFonts w:ascii="Cambria" w:eastAsia="Calibri" w:hAnsi="Cambria" w:cs="Times New Roman"/>
          <w:sz w:val="24"/>
          <w:szCs w:val="24"/>
          <w:lang w:val="sr-Cyrl-CS"/>
        </w:rPr>
      </w:pPr>
      <w:r w:rsidRPr="00BC3908">
        <w:rPr>
          <w:rFonts w:ascii="Cambria" w:eastAsia="Calibri" w:hAnsi="Cambria" w:cs="Times New Roman"/>
          <w:sz w:val="24"/>
          <w:szCs w:val="24"/>
          <w:lang w:val="sr-Cyrl-CS"/>
        </w:rPr>
        <w:t>- 4 представника Студентског парламента Факултета;</w:t>
      </w:r>
    </w:p>
    <w:p w14:paraId="325ED35E" w14:textId="77777777" w:rsidR="00BC3908" w:rsidRPr="00BC3908" w:rsidRDefault="00BC3908" w:rsidP="00BC3908">
      <w:pPr>
        <w:overflowPunct w:val="0"/>
        <w:autoSpaceDE w:val="0"/>
        <w:autoSpaceDN w:val="0"/>
        <w:adjustRightInd w:val="0"/>
        <w:spacing w:after="0" w:line="240" w:lineRule="auto"/>
        <w:ind w:firstLine="720"/>
        <w:jc w:val="both"/>
        <w:textAlignment w:val="baseline"/>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 xml:space="preserve">- </w:t>
      </w:r>
      <w:r w:rsidRPr="00BC3908">
        <w:rPr>
          <w:rFonts w:ascii="Cambria" w:eastAsia="Times New Roman" w:hAnsi="Cambria" w:cs="Times New Roman"/>
          <w:color w:val="FF0000"/>
          <w:sz w:val="24"/>
          <w:szCs w:val="24"/>
          <w:lang w:val="sr-Cyrl-CS"/>
        </w:rPr>
        <w:t>7</w:t>
      </w:r>
      <w:r w:rsidRPr="00BC3908">
        <w:rPr>
          <w:rFonts w:ascii="Cambria" w:eastAsia="Times New Roman" w:hAnsi="Cambria" w:cs="Times New Roman"/>
          <w:sz w:val="24"/>
          <w:szCs w:val="24"/>
          <w:lang w:val="sr-Cyrl-CS"/>
        </w:rPr>
        <w:t xml:space="preserve"> представника оснивача.</w:t>
      </w:r>
    </w:p>
    <w:p w14:paraId="7ADF8AEC" w14:textId="77777777" w:rsidR="00BC3908" w:rsidRPr="00BC3908" w:rsidRDefault="00BC3908" w:rsidP="00BC3908">
      <w:pPr>
        <w:spacing w:after="0"/>
        <w:jc w:val="both"/>
        <w:rPr>
          <w:rFonts w:ascii="Cambria" w:hAnsi="Cambria"/>
          <w:b/>
          <w:sz w:val="24"/>
          <w:szCs w:val="24"/>
          <w:lang w:val="sr-Cyrl-RS"/>
        </w:rPr>
      </w:pPr>
    </w:p>
    <w:p w14:paraId="6CE16E67" w14:textId="19A89EC1"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1</w:t>
      </w:r>
      <w:r w:rsidR="00326BC4">
        <w:rPr>
          <w:rFonts w:ascii="Cambria" w:hAnsi="Cambria"/>
          <w:b/>
          <w:sz w:val="24"/>
          <w:szCs w:val="24"/>
          <w:lang w:val="sr-Cyrl-RS"/>
        </w:rPr>
        <w:t>4</w:t>
      </w:r>
      <w:r w:rsidRPr="00BC3908">
        <w:rPr>
          <w:rFonts w:ascii="Cambria" w:hAnsi="Cambria"/>
          <w:b/>
          <w:sz w:val="24"/>
          <w:szCs w:val="24"/>
          <w:lang w:val="sr-Cyrl-RS"/>
        </w:rPr>
        <w:t>.</w:t>
      </w:r>
    </w:p>
    <w:p w14:paraId="1F554A33" w14:textId="77777777" w:rsidR="00BC3908" w:rsidRPr="00BC3908" w:rsidRDefault="00BC3908" w:rsidP="00BC3908">
      <w:pPr>
        <w:spacing w:after="0"/>
        <w:jc w:val="center"/>
        <w:rPr>
          <w:rFonts w:ascii="Cambria" w:hAnsi="Cambria"/>
          <w:b/>
          <w:sz w:val="24"/>
          <w:szCs w:val="24"/>
          <w:lang w:val="sr-Cyrl-RS"/>
        </w:rPr>
      </w:pPr>
    </w:p>
    <w:p w14:paraId="260C45D8"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sz w:val="24"/>
          <w:szCs w:val="24"/>
          <w:lang w:val="sr-Cyrl-RS"/>
        </w:rPr>
        <w:tab/>
        <w:t>Члан 63. мења се и гласи:</w:t>
      </w:r>
    </w:p>
    <w:p w14:paraId="3FE0359A"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63.</w:t>
      </w:r>
    </w:p>
    <w:p w14:paraId="17752F63"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Мандат чланова Савета Факултета траје </w:t>
      </w:r>
      <w:r w:rsidRPr="00BC3908">
        <w:rPr>
          <w:rFonts w:ascii="Cambria" w:eastAsia="Calibri" w:hAnsi="Cambria" w:cs="Times New Roman"/>
          <w:color w:val="FF0000"/>
          <w:sz w:val="24"/>
          <w:szCs w:val="24"/>
          <w:lang w:val="sr-Cyrl-CS"/>
        </w:rPr>
        <w:t>три</w:t>
      </w:r>
      <w:r w:rsidRPr="00BC3908">
        <w:rPr>
          <w:rFonts w:ascii="Cambria" w:eastAsia="Calibri" w:hAnsi="Cambria" w:cs="Times New Roman"/>
          <w:sz w:val="24"/>
          <w:szCs w:val="24"/>
          <w:lang w:val="sr-Cyrl-CS"/>
        </w:rPr>
        <w:t xml:space="preserve"> године. </w:t>
      </w:r>
    </w:p>
    <w:p w14:paraId="05A7A5A9" w14:textId="74DF108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Мандат чланова Савета представника студената траје годину дана.</w:t>
      </w:r>
    </w:p>
    <w:p w14:paraId="0B8AFCD2"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Савет може пуноважно да заседа ако седници присуствује више од половине чланова Савета.</w:t>
      </w:r>
    </w:p>
    <w:p w14:paraId="6E11AF25"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Декан и продекани Факултета присуствују седницама Савета без права одлучивања.</w:t>
      </w:r>
    </w:p>
    <w:p w14:paraId="37791AC0" w14:textId="77777777" w:rsidR="00BC3908" w:rsidRPr="00BC3908" w:rsidRDefault="00BC3908" w:rsidP="00BC3908">
      <w:pPr>
        <w:spacing w:after="0"/>
        <w:jc w:val="both"/>
        <w:rPr>
          <w:rFonts w:ascii="Cambria" w:hAnsi="Cambria"/>
          <w:b/>
          <w:sz w:val="24"/>
          <w:szCs w:val="24"/>
          <w:lang w:val="sr-Cyrl-RS"/>
        </w:rPr>
      </w:pPr>
    </w:p>
    <w:p w14:paraId="3C03F86A" w14:textId="42E1CF78" w:rsidR="00BC3908" w:rsidRPr="00BC3908" w:rsidRDefault="00BC3908" w:rsidP="00BC3908">
      <w:pPr>
        <w:spacing w:after="0"/>
        <w:jc w:val="center"/>
        <w:rPr>
          <w:rFonts w:ascii="Cambria" w:hAnsi="Cambria"/>
          <w:b/>
          <w:color w:val="FF0000"/>
          <w:sz w:val="24"/>
          <w:szCs w:val="24"/>
          <w:lang w:val="sr-Cyrl-RS"/>
        </w:rPr>
      </w:pPr>
      <w:r w:rsidRPr="00BC3908">
        <w:rPr>
          <w:rFonts w:ascii="Cambria" w:hAnsi="Cambria"/>
          <w:b/>
          <w:sz w:val="24"/>
          <w:szCs w:val="24"/>
          <w:lang w:val="sr-Cyrl-RS"/>
        </w:rPr>
        <w:t>Члан 1</w:t>
      </w:r>
      <w:r w:rsidR="00326BC4">
        <w:rPr>
          <w:rFonts w:ascii="Cambria" w:hAnsi="Cambria"/>
          <w:b/>
          <w:sz w:val="24"/>
          <w:szCs w:val="24"/>
          <w:lang w:val="sr-Cyrl-RS"/>
        </w:rPr>
        <w:t>5</w:t>
      </w:r>
      <w:r w:rsidRPr="00BC3908">
        <w:rPr>
          <w:rFonts w:ascii="Cambria" w:hAnsi="Cambria"/>
          <w:b/>
          <w:color w:val="FF0000"/>
          <w:sz w:val="24"/>
          <w:szCs w:val="24"/>
          <w:lang w:val="sr-Cyrl-RS"/>
        </w:rPr>
        <w:t>.</w:t>
      </w:r>
    </w:p>
    <w:p w14:paraId="7F5DCAFA" w14:textId="77777777" w:rsidR="00BC3908" w:rsidRPr="00BC3908" w:rsidRDefault="00BC3908" w:rsidP="00BC3908">
      <w:pPr>
        <w:spacing w:after="0"/>
        <w:jc w:val="center"/>
        <w:rPr>
          <w:rFonts w:ascii="Cambria" w:hAnsi="Cambria"/>
          <w:b/>
          <w:color w:val="FF0000"/>
          <w:sz w:val="24"/>
          <w:szCs w:val="24"/>
          <w:lang w:val="sr-Cyrl-RS"/>
        </w:rPr>
      </w:pPr>
    </w:p>
    <w:p w14:paraId="4C40DC2B"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color w:val="FF0000"/>
          <w:sz w:val="24"/>
          <w:szCs w:val="24"/>
          <w:lang w:val="sr-Cyrl-RS"/>
        </w:rPr>
        <w:tab/>
      </w:r>
      <w:r w:rsidRPr="00BC3908">
        <w:rPr>
          <w:rFonts w:ascii="Cambria" w:hAnsi="Cambria"/>
          <w:b/>
          <w:sz w:val="24"/>
          <w:szCs w:val="24"/>
          <w:lang w:val="sr-Cyrl-RS"/>
        </w:rPr>
        <w:t>Члан 64. мења се и гласи:</w:t>
      </w:r>
    </w:p>
    <w:p w14:paraId="6F4B477E"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Надлежност Савета</w:t>
      </w:r>
    </w:p>
    <w:p w14:paraId="36029FDD"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64.</w:t>
      </w:r>
    </w:p>
    <w:p w14:paraId="1DBBBB20" w14:textId="77777777" w:rsidR="00BC3908" w:rsidRPr="00BC3908" w:rsidRDefault="00BC3908" w:rsidP="00BC3908">
      <w:pPr>
        <w:spacing w:after="120" w:line="240" w:lineRule="auto"/>
        <w:ind w:firstLine="720"/>
        <w:rPr>
          <w:rFonts w:ascii="Cambria" w:eastAsia="Calibri" w:hAnsi="Cambria" w:cs="Times New Roman"/>
          <w:sz w:val="24"/>
          <w:szCs w:val="24"/>
          <w:lang w:val="sr-Cyrl-CS"/>
        </w:rPr>
      </w:pPr>
      <w:r w:rsidRPr="00BC3908">
        <w:rPr>
          <w:rFonts w:ascii="Cambria" w:eastAsia="Calibri" w:hAnsi="Cambria" w:cs="Times New Roman"/>
          <w:sz w:val="24"/>
          <w:szCs w:val="24"/>
          <w:lang w:val="sr-Cyrl-CS"/>
        </w:rPr>
        <w:lastRenderedPageBreak/>
        <w:t>Савет Факултета:</w:t>
      </w:r>
    </w:p>
    <w:p w14:paraId="46068C4C" w14:textId="77777777" w:rsidR="00BC3908" w:rsidRPr="00BC3908" w:rsidRDefault="00BC3908" w:rsidP="00BC3908">
      <w:pPr>
        <w:numPr>
          <w:ilvl w:val="0"/>
          <w:numId w:val="1"/>
        </w:numPr>
        <w:spacing w:after="0" w:line="240" w:lineRule="auto"/>
        <w:rPr>
          <w:rFonts w:ascii="Cambria" w:eastAsia="Calibri" w:hAnsi="Cambria" w:cs="Times New Roman"/>
          <w:sz w:val="24"/>
          <w:szCs w:val="24"/>
        </w:rPr>
      </w:pPr>
      <w:r w:rsidRPr="00BC3908">
        <w:rPr>
          <w:rFonts w:ascii="Cambria" w:eastAsia="Calibri" w:hAnsi="Cambria" w:cs="Times New Roman"/>
          <w:sz w:val="24"/>
          <w:szCs w:val="24"/>
        </w:rPr>
        <w:t xml:space="preserve">доноси Статут </w:t>
      </w:r>
      <w:r w:rsidRPr="00BC3908">
        <w:rPr>
          <w:rFonts w:ascii="Cambria" w:eastAsia="Calibri" w:hAnsi="Cambria" w:cs="Times New Roman"/>
          <w:sz w:val="24"/>
          <w:szCs w:val="24"/>
          <w:lang w:val="sr-Cyrl-CS"/>
        </w:rPr>
        <w:t>Ф</w:t>
      </w:r>
      <w:r w:rsidRPr="00BC3908">
        <w:rPr>
          <w:rFonts w:ascii="Cambria" w:eastAsia="Calibri" w:hAnsi="Cambria" w:cs="Times New Roman"/>
          <w:sz w:val="24"/>
          <w:szCs w:val="24"/>
        </w:rPr>
        <w:t>акултета</w:t>
      </w:r>
      <w:r w:rsidRPr="00BC3908">
        <w:rPr>
          <w:rFonts w:ascii="Cambria" w:eastAsia="Calibri" w:hAnsi="Cambria" w:cs="Times New Roman"/>
          <w:sz w:val="24"/>
          <w:szCs w:val="24"/>
          <w:lang w:val="sr-Cyrl-CS"/>
        </w:rPr>
        <w:t>, на предлог Наставно-научног већа,</w:t>
      </w:r>
    </w:p>
    <w:p w14:paraId="04411901"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sr-Cyrl-CS"/>
        </w:rPr>
        <w:t>бира и разрешава декана</w:t>
      </w:r>
      <w:r w:rsidRPr="00BC3908">
        <w:rPr>
          <w:rFonts w:ascii="Cambria" w:eastAsia="Calibri" w:hAnsi="Cambria" w:cs="Times New Roman"/>
          <w:sz w:val="24"/>
          <w:szCs w:val="24"/>
        </w:rPr>
        <w:t>,</w:t>
      </w:r>
    </w:p>
    <w:p w14:paraId="5068E339"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rPr>
        <w:t>одлучује по жалби против првостепених одлука декана,</w:t>
      </w:r>
    </w:p>
    <w:p w14:paraId="62E1F3D2"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rPr>
        <w:t>усваја финансијски план,</w:t>
      </w:r>
      <w:r w:rsidRPr="00BC3908">
        <w:rPr>
          <w:rFonts w:ascii="Cambria" w:eastAsia="Calibri" w:hAnsi="Cambria" w:cs="Times New Roman"/>
          <w:sz w:val="24"/>
          <w:szCs w:val="24"/>
          <w:lang w:val="sr-Cyrl-CS"/>
        </w:rPr>
        <w:t xml:space="preserve"> на предлог Наставно-научног већа,</w:t>
      </w:r>
    </w:p>
    <w:p w14:paraId="1153B1A2" w14:textId="77777777" w:rsidR="00BC3908" w:rsidRPr="00BC3908" w:rsidRDefault="00BC3908" w:rsidP="00BC3908">
      <w:pPr>
        <w:numPr>
          <w:ilvl w:val="0"/>
          <w:numId w:val="1"/>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 xml:space="preserve">усваја </w:t>
      </w:r>
      <w:r w:rsidRPr="00BC3908">
        <w:rPr>
          <w:rFonts w:ascii="Cambria" w:eastAsia="Calibri" w:hAnsi="Cambria" w:cs="Times New Roman"/>
          <w:sz w:val="24"/>
          <w:szCs w:val="24"/>
        </w:rPr>
        <w:t xml:space="preserve">извештај о пословању </w:t>
      </w:r>
      <w:r w:rsidRPr="00BC3908">
        <w:rPr>
          <w:rFonts w:ascii="Cambria" w:eastAsia="Calibri" w:hAnsi="Cambria" w:cs="Times New Roman"/>
          <w:color w:val="FF0000"/>
          <w:sz w:val="24"/>
          <w:szCs w:val="24"/>
          <w:lang w:val="sr-Cyrl-CS"/>
        </w:rPr>
        <w:t xml:space="preserve">и </w:t>
      </w:r>
      <w:r w:rsidRPr="00BC3908">
        <w:rPr>
          <w:rFonts w:ascii="Cambria" w:eastAsia="Calibri" w:hAnsi="Cambria" w:cs="Times New Roman"/>
          <w:color w:val="FF0000"/>
          <w:sz w:val="24"/>
          <w:szCs w:val="24"/>
          <w:lang w:val="sr-Cyrl-RS"/>
        </w:rPr>
        <w:t>финансијски извештај</w:t>
      </w:r>
      <w:r w:rsidRPr="00BC3908">
        <w:rPr>
          <w:rFonts w:ascii="Cambria" w:eastAsia="Calibri" w:hAnsi="Cambria" w:cs="Times New Roman"/>
          <w:color w:val="FF0000"/>
          <w:sz w:val="24"/>
          <w:szCs w:val="24"/>
        </w:rPr>
        <w:t xml:space="preserve"> </w:t>
      </w:r>
      <w:r w:rsidRPr="00BC3908">
        <w:rPr>
          <w:rFonts w:ascii="Cambria" w:eastAsia="Calibri" w:hAnsi="Cambria" w:cs="Times New Roman"/>
          <w:sz w:val="24"/>
          <w:szCs w:val="24"/>
        </w:rPr>
        <w:t>Факултета</w:t>
      </w:r>
      <w:r w:rsidRPr="00BC3908">
        <w:rPr>
          <w:rFonts w:ascii="Cambria" w:eastAsia="Calibri" w:hAnsi="Cambria" w:cs="Times New Roman"/>
          <w:sz w:val="24"/>
          <w:szCs w:val="24"/>
          <w:lang w:val="sr-Cyrl-CS"/>
        </w:rPr>
        <w:t>, на предлог Наставно-научног већа,</w:t>
      </w:r>
    </w:p>
    <w:p w14:paraId="52D24E5F"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усваја план </w:t>
      </w:r>
      <w:r w:rsidRPr="00BC3908">
        <w:rPr>
          <w:rFonts w:ascii="Cambria" w:eastAsia="Calibri" w:hAnsi="Cambria" w:cs="Times New Roman"/>
          <w:sz w:val="24"/>
          <w:szCs w:val="24"/>
        </w:rPr>
        <w:t>коришћењ</w:t>
      </w:r>
      <w:r w:rsidRPr="00BC3908">
        <w:rPr>
          <w:rFonts w:ascii="Cambria" w:eastAsia="Calibri" w:hAnsi="Cambria" w:cs="Times New Roman"/>
          <w:sz w:val="24"/>
          <w:szCs w:val="24"/>
          <w:lang w:val="sr-Cyrl-CS"/>
        </w:rPr>
        <w:t>а</w:t>
      </w:r>
      <w:r w:rsidRPr="00BC3908">
        <w:rPr>
          <w:rFonts w:ascii="Cambria" w:eastAsia="Calibri" w:hAnsi="Cambria" w:cs="Times New Roman"/>
          <w:sz w:val="24"/>
          <w:szCs w:val="24"/>
        </w:rPr>
        <w:t xml:space="preserve"> средстава </w:t>
      </w:r>
      <w:r w:rsidRPr="00BC3908">
        <w:rPr>
          <w:rFonts w:ascii="Cambria" w:eastAsia="Calibri" w:hAnsi="Cambria" w:cs="Times New Roman"/>
          <w:sz w:val="24"/>
          <w:szCs w:val="24"/>
          <w:lang w:val="sr-Cyrl-CS"/>
        </w:rPr>
        <w:t>за инвестиције, на предлог Наставно-научног већа,</w:t>
      </w:r>
    </w:p>
    <w:p w14:paraId="69156707" w14:textId="77777777" w:rsidR="00BC3908" w:rsidRPr="00BC3908" w:rsidRDefault="00BC3908" w:rsidP="00BC3908">
      <w:pPr>
        <w:numPr>
          <w:ilvl w:val="0"/>
          <w:numId w:val="1"/>
        </w:numPr>
        <w:spacing w:after="0" w:line="240" w:lineRule="auto"/>
        <w:rPr>
          <w:rFonts w:ascii="Cambria" w:eastAsia="Calibri" w:hAnsi="Cambria" w:cs="Times New Roman"/>
          <w:color w:val="FF0000"/>
          <w:sz w:val="24"/>
          <w:szCs w:val="24"/>
          <w:lang w:val="sr-Cyrl-CS"/>
        </w:rPr>
      </w:pPr>
      <w:r w:rsidRPr="00BC3908">
        <w:rPr>
          <w:rFonts w:ascii="Cambria" w:eastAsia="Verdana" w:hAnsi="Cambria" w:cs="Verdana"/>
          <w:color w:val="FF0000"/>
          <w:sz w:val="24"/>
          <w:szCs w:val="24"/>
        </w:rPr>
        <w:t xml:space="preserve">усваја план јавних набавки на предлог </w:t>
      </w:r>
      <w:r w:rsidRPr="00BC3908">
        <w:rPr>
          <w:rFonts w:ascii="Cambria" w:eastAsia="Verdana" w:hAnsi="Cambria" w:cs="Verdana"/>
          <w:color w:val="FF0000"/>
          <w:sz w:val="24"/>
          <w:szCs w:val="24"/>
          <w:lang w:val="sr-Cyrl-RS"/>
        </w:rPr>
        <w:t>декана Факултета,</w:t>
      </w:r>
    </w:p>
    <w:p w14:paraId="751E738C"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rPr>
        <w:t>доноси годишњи програм рада Факултета,</w:t>
      </w:r>
    </w:p>
    <w:p w14:paraId="2C43B34D"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rPr>
        <w:t>доноси општи акт о расподели сопствених прихода,</w:t>
      </w:r>
    </w:p>
    <w:p w14:paraId="3C426B1D"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ru-RU"/>
        </w:rPr>
        <w:t>даје</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сагласност</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на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одлуке</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управљању</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имовином</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Факултета,</w:t>
      </w:r>
    </w:p>
    <w:p w14:paraId="5B13FEB7"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ru-RU"/>
        </w:rPr>
      </w:pPr>
      <w:r w:rsidRPr="00BC3908">
        <w:rPr>
          <w:rFonts w:ascii="Cambria" w:eastAsia="Calibri" w:hAnsi="Cambria" w:cs="Times New Roman"/>
          <w:sz w:val="24"/>
          <w:szCs w:val="24"/>
          <w:lang w:val="ru-RU"/>
        </w:rPr>
        <w:t>даје сагласност на расподелу финансијских средстава,</w:t>
      </w:r>
    </w:p>
    <w:p w14:paraId="291FA1C0"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rPr>
        <w:t xml:space="preserve">доноси одлуку о образовању </w:t>
      </w:r>
      <w:r w:rsidRPr="00BC3908">
        <w:rPr>
          <w:rFonts w:ascii="Cambria" w:eastAsia="Calibri" w:hAnsi="Cambria" w:cs="Times New Roman"/>
          <w:sz w:val="24"/>
          <w:szCs w:val="24"/>
          <w:lang w:val="sr-Cyrl-CS"/>
        </w:rPr>
        <w:t xml:space="preserve">унутрашњих </w:t>
      </w:r>
      <w:r w:rsidRPr="00BC3908">
        <w:rPr>
          <w:rFonts w:ascii="Cambria" w:eastAsia="Calibri" w:hAnsi="Cambria" w:cs="Times New Roman"/>
          <w:sz w:val="24"/>
          <w:szCs w:val="24"/>
        </w:rPr>
        <w:t>организационих јединица, на предлог</w:t>
      </w:r>
      <w:r w:rsidRPr="00BC3908">
        <w:rPr>
          <w:rFonts w:ascii="Cambria" w:eastAsia="Calibri" w:hAnsi="Cambria" w:cs="Times New Roman"/>
          <w:sz w:val="24"/>
          <w:szCs w:val="24"/>
          <w:lang w:val="sr-Cyrl-CS"/>
        </w:rPr>
        <w:t xml:space="preserve"> Наставно-научног већа Факултета,</w:t>
      </w:r>
    </w:p>
    <w:p w14:paraId="3D8D1279"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sr-Cyrl-CS"/>
        </w:rPr>
        <w:t>бира председника Савета, и заменика председника Савета,</w:t>
      </w:r>
    </w:p>
    <w:p w14:paraId="680A8FFC"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ru-RU"/>
        </w:rPr>
        <w:t>доноси</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одлуку</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висини</w:t>
      </w:r>
      <w:r w:rsidRPr="00BC3908">
        <w:rPr>
          <w:rFonts w:ascii="Cambria" w:eastAsia="Calibri" w:hAnsi="Cambria" w:cs="Times New Roman"/>
          <w:sz w:val="24"/>
          <w:szCs w:val="24"/>
          <w:lang w:val="sr-Cyrl-CS"/>
        </w:rPr>
        <w:t xml:space="preserve"> ш</w:t>
      </w:r>
      <w:r w:rsidRPr="00BC3908">
        <w:rPr>
          <w:rFonts w:ascii="Cambria" w:eastAsia="Calibri" w:hAnsi="Cambria" w:cs="Times New Roman"/>
          <w:sz w:val="24"/>
          <w:szCs w:val="24"/>
          <w:lang w:val="ru-RU"/>
        </w:rPr>
        <w:t>коларине</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на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предлог</w:t>
      </w:r>
      <w:r w:rsidRPr="00BC3908">
        <w:rPr>
          <w:rFonts w:ascii="Cambria" w:eastAsia="Calibri" w:hAnsi="Cambria" w:cs="Times New Roman"/>
          <w:sz w:val="24"/>
          <w:szCs w:val="24"/>
          <w:lang w:val="sr-Cyrl-CS"/>
        </w:rPr>
        <w:t xml:space="preserve"> Наставно-научног већа,</w:t>
      </w:r>
    </w:p>
    <w:p w14:paraId="7842A331"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ru-RU"/>
        </w:rPr>
        <w:t>подноси</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оснива</w:t>
      </w:r>
      <w:r w:rsidRPr="00BC3908">
        <w:rPr>
          <w:rFonts w:ascii="Cambria" w:eastAsia="Calibri" w:hAnsi="Cambria" w:cs="Times New Roman"/>
          <w:sz w:val="24"/>
          <w:szCs w:val="24"/>
          <w:lang w:val="sr-Cyrl-CS"/>
        </w:rPr>
        <w:t>ч</w:t>
      </w:r>
      <w:r w:rsidRPr="00BC3908">
        <w:rPr>
          <w:rFonts w:ascii="Cambria" w:eastAsia="Calibri" w:hAnsi="Cambria" w:cs="Times New Roman"/>
          <w:sz w:val="24"/>
          <w:szCs w:val="24"/>
          <w:lang w:val="ru-RU"/>
        </w:rPr>
        <w:t>у</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изве</w:t>
      </w:r>
      <w:r w:rsidRPr="00BC3908">
        <w:rPr>
          <w:rFonts w:ascii="Cambria" w:eastAsia="Calibri" w:hAnsi="Cambria" w:cs="Times New Roman"/>
          <w:sz w:val="24"/>
          <w:szCs w:val="24"/>
          <w:lang w:val="sr-Cyrl-CS"/>
        </w:rPr>
        <w:t>ш</w:t>
      </w:r>
      <w:r w:rsidRPr="00BC3908">
        <w:rPr>
          <w:rFonts w:ascii="Cambria" w:eastAsia="Calibri" w:hAnsi="Cambria" w:cs="Times New Roman"/>
          <w:sz w:val="24"/>
          <w:szCs w:val="24"/>
          <w:lang w:val="ru-RU"/>
        </w:rPr>
        <w:t>тај</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пословању</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најмање</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једанпут</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годи</w:t>
      </w:r>
      <w:r w:rsidRPr="00BC3908">
        <w:rPr>
          <w:rFonts w:ascii="Cambria" w:eastAsia="Calibri" w:hAnsi="Cambria" w:cs="Times New Roman"/>
          <w:sz w:val="24"/>
          <w:szCs w:val="24"/>
          <w:lang w:val="sr-Cyrl-CS"/>
        </w:rPr>
        <w:t>ш</w:t>
      </w:r>
      <w:r w:rsidRPr="00BC3908">
        <w:rPr>
          <w:rFonts w:ascii="Cambria" w:eastAsia="Calibri" w:hAnsi="Cambria" w:cs="Times New Roman"/>
          <w:sz w:val="24"/>
          <w:szCs w:val="24"/>
          <w:lang w:val="ru-RU"/>
        </w:rPr>
        <w:t>ње</w:t>
      </w:r>
      <w:r w:rsidRPr="00BC3908">
        <w:rPr>
          <w:rFonts w:ascii="Cambria" w:eastAsia="Calibri" w:hAnsi="Cambria" w:cs="Times New Roman"/>
          <w:sz w:val="24"/>
          <w:szCs w:val="24"/>
          <w:lang w:val="sr-Cyrl-CS"/>
        </w:rPr>
        <w:t>,</w:t>
      </w:r>
    </w:p>
    <w:p w14:paraId="2F7B772D"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доноси општи акт о дисциплинској одговорности студената,</w:t>
      </w:r>
    </w:p>
    <w:p w14:paraId="2E97D43D"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ru-RU"/>
        </w:rPr>
      </w:pPr>
      <w:r w:rsidRPr="00BC3908">
        <w:rPr>
          <w:rFonts w:ascii="Cambria" w:eastAsia="Calibri" w:hAnsi="Cambria" w:cs="Times New Roman"/>
          <w:sz w:val="24"/>
          <w:szCs w:val="24"/>
          <w:lang w:val="ru-RU"/>
        </w:rPr>
        <w:t>врши избор екстерног ревизора финансијског пословања Факултета,</w:t>
      </w:r>
    </w:p>
    <w:p w14:paraId="11B5E84D"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ru-RU"/>
        </w:rPr>
      </w:pPr>
      <w:r w:rsidRPr="00BC3908">
        <w:rPr>
          <w:rFonts w:ascii="Cambria" w:eastAsia="Calibri" w:hAnsi="Cambria" w:cs="Times New Roman"/>
          <w:sz w:val="24"/>
          <w:szCs w:val="24"/>
          <w:lang w:val="ru-RU"/>
        </w:rPr>
        <w:t>усваја Стратегију обезбеђења квалитета и Акциони план за њено спровођење,</w:t>
      </w:r>
    </w:p>
    <w:p w14:paraId="0A9D9809" w14:textId="3987247E" w:rsidR="00BC3908" w:rsidRPr="00BC3908" w:rsidRDefault="00BC3908" w:rsidP="00BC3908">
      <w:pPr>
        <w:numPr>
          <w:ilvl w:val="0"/>
          <w:numId w:val="1"/>
        </w:numPr>
        <w:spacing w:after="0" w:line="240" w:lineRule="auto"/>
        <w:rPr>
          <w:rFonts w:ascii="Cambria" w:eastAsia="Calibri" w:hAnsi="Cambria" w:cs="Times New Roman"/>
          <w:sz w:val="24"/>
          <w:szCs w:val="24"/>
          <w:lang w:val="ru-RU"/>
        </w:rPr>
      </w:pPr>
      <w:r w:rsidRPr="00BC3908">
        <w:rPr>
          <w:rFonts w:ascii="Cambria" w:eastAsia="Calibri" w:hAnsi="Cambria" w:cs="Times New Roman"/>
          <w:sz w:val="24"/>
          <w:szCs w:val="24"/>
          <w:lang w:val="ru-RU"/>
        </w:rPr>
        <w:t>надзире поступање декана ради извршења акта просветног инспектора из члана 135</w:t>
      </w:r>
      <w:r w:rsidR="0089777F" w:rsidRPr="00ED6EFD">
        <w:rPr>
          <w:rFonts w:ascii="Cambria" w:eastAsia="Calibri" w:hAnsi="Cambria" w:cs="Times New Roman"/>
          <w:sz w:val="24"/>
          <w:szCs w:val="24"/>
          <w:lang w:val="ru-RU"/>
        </w:rPr>
        <w:t>,</w:t>
      </w:r>
      <w:r w:rsidRPr="00BC3908">
        <w:rPr>
          <w:rFonts w:ascii="Cambria" w:eastAsia="Calibri" w:hAnsi="Cambria" w:cs="Times New Roman"/>
          <w:sz w:val="24"/>
          <w:szCs w:val="24"/>
          <w:lang w:val="ru-RU"/>
        </w:rPr>
        <w:t xml:space="preserve"> ст. 3</w:t>
      </w:r>
      <w:r w:rsidR="0089777F" w:rsidRPr="00ED6EFD">
        <w:rPr>
          <w:rFonts w:ascii="Cambria" w:eastAsia="Calibri" w:hAnsi="Cambria" w:cs="Times New Roman"/>
          <w:sz w:val="24"/>
          <w:szCs w:val="24"/>
          <w:lang w:val="ru-RU"/>
        </w:rPr>
        <w:t>,</w:t>
      </w:r>
      <w:r w:rsidRPr="00ED6EFD">
        <w:rPr>
          <w:rFonts w:ascii="Cambria" w:eastAsia="Calibri" w:hAnsi="Cambria" w:cs="Times New Roman"/>
          <w:sz w:val="24"/>
          <w:szCs w:val="24"/>
          <w:lang w:val="ru-RU"/>
        </w:rPr>
        <w:t xml:space="preserve"> т</w:t>
      </w:r>
      <w:r w:rsidR="0089777F" w:rsidRPr="00ED6EFD">
        <w:rPr>
          <w:rFonts w:ascii="Cambria" w:eastAsia="Calibri" w:hAnsi="Cambria" w:cs="Times New Roman"/>
          <w:sz w:val="24"/>
          <w:szCs w:val="24"/>
          <w:lang w:val="ru-RU"/>
        </w:rPr>
        <w:t>ачака</w:t>
      </w:r>
      <w:r w:rsidRPr="00BC3908">
        <w:rPr>
          <w:rFonts w:ascii="Cambria" w:eastAsia="Calibri" w:hAnsi="Cambria" w:cs="Times New Roman"/>
          <w:sz w:val="24"/>
          <w:szCs w:val="24"/>
          <w:lang w:val="ru-RU"/>
        </w:rPr>
        <w:t xml:space="preserve"> 5. и 6. Закона о високом образовању,</w:t>
      </w:r>
    </w:p>
    <w:p w14:paraId="5ADE3E60"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ru-RU"/>
        </w:rPr>
      </w:pPr>
      <w:r w:rsidRPr="00BC3908">
        <w:rPr>
          <w:rFonts w:ascii="Cambria" w:eastAsia="Calibri" w:hAnsi="Cambria" w:cs="Times New Roman"/>
          <w:sz w:val="24"/>
          <w:szCs w:val="24"/>
          <w:lang w:val="ru-RU"/>
        </w:rPr>
        <w:t xml:space="preserve">обавља и друге послове </w:t>
      </w:r>
      <w:r w:rsidRPr="00BC3908">
        <w:rPr>
          <w:rFonts w:ascii="Cambria" w:eastAsia="Calibri" w:hAnsi="Cambria" w:cs="Times New Roman"/>
          <w:sz w:val="24"/>
          <w:szCs w:val="24"/>
          <w:lang w:val="sr-Cyrl-CS"/>
        </w:rPr>
        <w:t xml:space="preserve">у складу са законом, </w:t>
      </w:r>
      <w:r w:rsidRPr="00BC3908">
        <w:rPr>
          <w:rFonts w:ascii="Cambria" w:eastAsia="Calibri" w:hAnsi="Cambria" w:cs="Times New Roman"/>
          <w:sz w:val="24"/>
          <w:szCs w:val="24"/>
          <w:lang w:val="ru-RU"/>
        </w:rPr>
        <w:t>Статутом Универзитета и овим Статутом.</w:t>
      </w:r>
    </w:p>
    <w:p w14:paraId="1B0BD00E" w14:textId="3F68250F" w:rsidR="00BC3908" w:rsidRPr="00BC3908" w:rsidRDefault="00BC3908" w:rsidP="00BC3908">
      <w:pPr>
        <w:spacing w:before="120"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Савет Факултета доноси одлуке већином гласова укупног броја чланова, а о питањима из тачака 2 и </w:t>
      </w:r>
      <w:r w:rsidRPr="00ED6EFD">
        <w:rPr>
          <w:rFonts w:ascii="Cambria" w:eastAsia="Calibri" w:hAnsi="Cambria" w:cs="Times New Roman"/>
          <w:sz w:val="24"/>
          <w:szCs w:val="24"/>
          <w:lang w:val="sr-Cyrl-CS"/>
        </w:rPr>
        <w:t>1</w:t>
      </w:r>
      <w:r w:rsidR="004B27D9" w:rsidRPr="00ED6EFD">
        <w:rPr>
          <w:rFonts w:ascii="Cambria" w:eastAsia="Calibri" w:hAnsi="Cambria" w:cs="Times New Roman"/>
          <w:sz w:val="24"/>
          <w:szCs w:val="24"/>
          <w:lang w:val="sr-Cyrl-CS"/>
        </w:rPr>
        <w:t>3</w:t>
      </w:r>
      <w:r w:rsidRPr="004B27D9">
        <w:rPr>
          <w:rFonts w:ascii="Cambria" w:eastAsia="Calibri" w:hAnsi="Cambria" w:cs="Times New Roman"/>
          <w:color w:val="EE0000"/>
          <w:sz w:val="24"/>
          <w:szCs w:val="24"/>
          <w:lang w:val="sr-Cyrl-CS"/>
        </w:rPr>
        <w:t xml:space="preserve"> </w:t>
      </w:r>
      <w:r w:rsidRPr="00BC3908">
        <w:rPr>
          <w:rFonts w:ascii="Cambria" w:eastAsia="Calibri" w:hAnsi="Cambria" w:cs="Times New Roman"/>
          <w:sz w:val="24"/>
          <w:szCs w:val="24"/>
          <w:lang w:val="sr-Cyrl-CS"/>
        </w:rPr>
        <w:t>овог члана тајним гласањем.</w:t>
      </w:r>
    </w:p>
    <w:p w14:paraId="2F396122"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Савет може формирати помоћна тела ради разматрања и припремања појединих питања из своје надлежности.</w:t>
      </w:r>
    </w:p>
    <w:p w14:paraId="47502A18" w14:textId="77777777" w:rsidR="00BC3908" w:rsidRPr="00BC3908" w:rsidRDefault="00BC3908" w:rsidP="00BC3908">
      <w:pPr>
        <w:spacing w:after="0"/>
        <w:rPr>
          <w:rFonts w:ascii="Cambria" w:hAnsi="Cambria"/>
          <w:b/>
          <w:sz w:val="24"/>
          <w:szCs w:val="24"/>
          <w:lang w:val="sr-Cyrl-RS"/>
        </w:rPr>
      </w:pPr>
    </w:p>
    <w:p w14:paraId="696BC544" w14:textId="33C273D9"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1</w:t>
      </w:r>
      <w:r w:rsidR="00326BC4">
        <w:rPr>
          <w:rFonts w:ascii="Cambria" w:hAnsi="Cambria"/>
          <w:b/>
          <w:sz w:val="24"/>
          <w:szCs w:val="24"/>
          <w:lang w:val="sr-Cyrl-RS"/>
        </w:rPr>
        <w:t>6</w:t>
      </w:r>
      <w:r w:rsidRPr="00BC3908">
        <w:rPr>
          <w:rFonts w:ascii="Cambria" w:hAnsi="Cambria"/>
          <w:b/>
          <w:sz w:val="24"/>
          <w:szCs w:val="24"/>
          <w:lang w:val="sr-Cyrl-RS"/>
        </w:rPr>
        <w:t>.</w:t>
      </w:r>
    </w:p>
    <w:p w14:paraId="667BA6C8" w14:textId="77777777" w:rsidR="00BC3908" w:rsidRPr="00BC3908" w:rsidRDefault="00BC3908" w:rsidP="00BC3908">
      <w:pPr>
        <w:keepNext/>
        <w:tabs>
          <w:tab w:val="left" w:pos="1134"/>
        </w:tabs>
        <w:overflowPunct w:val="0"/>
        <w:autoSpaceDE w:val="0"/>
        <w:autoSpaceDN w:val="0"/>
        <w:adjustRightInd w:val="0"/>
        <w:spacing w:before="120" w:after="120" w:line="240" w:lineRule="auto"/>
        <w:textAlignment w:val="baseline"/>
        <w:outlineLvl w:val="3"/>
        <w:rPr>
          <w:rFonts w:ascii="Cambria" w:eastAsia="Times New Roman" w:hAnsi="Cambria" w:cs="Times New Roman"/>
          <w:b/>
          <w:bCs/>
          <w:sz w:val="24"/>
          <w:szCs w:val="24"/>
          <w:lang w:val="sr-Cyrl-RS"/>
        </w:rPr>
      </w:pPr>
      <w:r w:rsidRPr="00BC3908">
        <w:rPr>
          <w:rFonts w:ascii="Cambria" w:eastAsia="Times New Roman" w:hAnsi="Cambria" w:cs="Times New Roman"/>
          <w:b/>
          <w:bCs/>
          <w:sz w:val="24"/>
          <w:szCs w:val="24"/>
          <w:lang w:val="sr-Cyrl-RS"/>
        </w:rPr>
        <w:t xml:space="preserve">              </w:t>
      </w:r>
      <w:r w:rsidRPr="00BC3908">
        <w:rPr>
          <w:rFonts w:ascii="Cambria" w:eastAsia="Times New Roman" w:hAnsi="Cambria" w:cs="Times New Roman"/>
          <w:b/>
          <w:bCs/>
          <w:sz w:val="24"/>
          <w:szCs w:val="24"/>
          <w:lang w:val="sl-SI"/>
        </w:rPr>
        <w:t>Члан 6</w:t>
      </w:r>
      <w:r w:rsidRPr="00BC3908">
        <w:rPr>
          <w:rFonts w:ascii="Cambria" w:eastAsia="Times New Roman" w:hAnsi="Cambria" w:cs="Times New Roman"/>
          <w:b/>
          <w:bCs/>
          <w:sz w:val="24"/>
          <w:szCs w:val="24"/>
          <w:lang w:val="sr-Cyrl-RS"/>
        </w:rPr>
        <w:t>8. мења се и гласи:</w:t>
      </w:r>
    </w:p>
    <w:p w14:paraId="30BA21C5"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r-Cyrl-RS"/>
        </w:rPr>
        <w:t>Члан 68.</w:t>
      </w:r>
    </w:p>
    <w:p w14:paraId="6FAE579C" w14:textId="6117C014" w:rsidR="00BC3908" w:rsidRPr="00BC3908" w:rsidRDefault="00BC3908" w:rsidP="00BC3908">
      <w:pPr>
        <w:autoSpaceDE w:val="0"/>
        <w:autoSpaceDN w:val="0"/>
        <w:adjustRightInd w:val="0"/>
        <w:spacing w:after="0" w:line="240" w:lineRule="auto"/>
        <w:jc w:val="both"/>
        <w:rPr>
          <w:rFonts w:ascii="Cambria" w:hAnsi="Cambria" w:cs="Verdana"/>
          <w:color w:val="000000"/>
          <w:sz w:val="24"/>
          <w:szCs w:val="24"/>
        </w:rPr>
      </w:pPr>
      <w:r w:rsidRPr="00BC3908">
        <w:rPr>
          <w:rFonts w:ascii="Cambria" w:eastAsia="Calibri" w:hAnsi="Cambria" w:cs="Times New Roman"/>
          <w:color w:val="000000"/>
          <w:sz w:val="24"/>
          <w:szCs w:val="24"/>
          <w:lang w:val="sr-Cyrl-CS"/>
        </w:rPr>
        <w:tab/>
        <w:t xml:space="preserve">Декан и продекан не може бити лице које је правноснажном пресудом осуђено за кривично дело против полне слободе, фалсификовања исправе коју издаје </w:t>
      </w:r>
      <w:r w:rsidR="00B44759" w:rsidRPr="00BC3908">
        <w:rPr>
          <w:rFonts w:ascii="Cambria" w:eastAsia="Calibri" w:hAnsi="Cambria" w:cs="Times New Roman"/>
          <w:color w:val="000000"/>
          <w:sz w:val="24"/>
          <w:szCs w:val="24"/>
          <w:lang w:val="sr-Cyrl-CS"/>
        </w:rPr>
        <w:t>високошко</w:t>
      </w:r>
      <w:r w:rsidR="00B44759" w:rsidRPr="00ED6EFD">
        <w:rPr>
          <w:rFonts w:ascii="Cambria" w:eastAsia="Calibri" w:hAnsi="Cambria" w:cs="Times New Roman"/>
          <w:sz w:val="24"/>
          <w:szCs w:val="24"/>
          <w:lang w:val="sr-Cyrl-CS"/>
        </w:rPr>
        <w:t>лс</w:t>
      </w:r>
      <w:r w:rsidR="00B44759" w:rsidRPr="00BC3908">
        <w:rPr>
          <w:rFonts w:ascii="Cambria" w:eastAsia="Calibri" w:hAnsi="Cambria" w:cs="Times New Roman"/>
          <w:color w:val="000000"/>
          <w:sz w:val="24"/>
          <w:szCs w:val="24"/>
          <w:lang w:val="sr-Cyrl-CS"/>
        </w:rPr>
        <w:t xml:space="preserve">ка </w:t>
      </w:r>
      <w:r w:rsidRPr="00BC3908">
        <w:rPr>
          <w:rFonts w:ascii="Cambria" w:eastAsia="Calibri" w:hAnsi="Cambria" w:cs="Times New Roman"/>
          <w:color w:val="000000"/>
          <w:sz w:val="24"/>
          <w:szCs w:val="24"/>
          <w:lang w:val="sr-Cyrl-CS"/>
        </w:rPr>
        <w:t xml:space="preserve">установа </w:t>
      </w:r>
      <w:r w:rsidRPr="00BC3908">
        <w:rPr>
          <w:rFonts w:ascii="Cambria" w:eastAsia="Calibri" w:hAnsi="Cambria" w:cs="Times New Roman"/>
          <w:noProof/>
          <w:color w:val="000000"/>
          <w:sz w:val="24"/>
          <w:szCs w:val="24"/>
          <w:lang w:val="en-GB" w:eastAsia="en-GB"/>
        </w:rPr>
        <w:t>или примања мита у обављању послова у високошколској установи, односно које је правноснажном пресудом осуђено на казну затвора за друго кривично дело, као ни лице које је теже прекршило кодекс професионалне етике</w:t>
      </w:r>
      <w:r w:rsidRPr="00BC3908">
        <w:rPr>
          <w:rFonts w:ascii="Cambria" w:eastAsia="Calibri" w:hAnsi="Cambria" w:cs="Times New Roman"/>
          <w:noProof/>
          <w:color w:val="000000"/>
          <w:sz w:val="24"/>
          <w:szCs w:val="24"/>
          <w:lang w:val="sr-Cyrl-RS" w:eastAsia="en-GB"/>
        </w:rPr>
        <w:t>,</w:t>
      </w:r>
      <w:r w:rsidRPr="00BC3908">
        <w:rPr>
          <w:rFonts w:ascii="Cambria" w:hAnsi="Cambria" w:cs="Verdana"/>
          <w:color w:val="000000"/>
          <w:sz w:val="24"/>
          <w:szCs w:val="24"/>
        </w:rPr>
        <w:t xml:space="preserve"> </w:t>
      </w:r>
      <w:r w:rsidRPr="00BC3908">
        <w:rPr>
          <w:rFonts w:ascii="Cambria" w:hAnsi="Cambria" w:cs="Verdana"/>
          <w:color w:val="FF0000"/>
          <w:sz w:val="24"/>
          <w:szCs w:val="24"/>
        </w:rPr>
        <w:t>које је разрешено дужности органа пословођења, за које је Агенција за борбу против корупције дала препоруку за разрешење</w:t>
      </w:r>
      <w:r w:rsidRPr="00BC3908">
        <w:rPr>
          <w:rFonts w:ascii="Cambria" w:hAnsi="Cambria" w:cs="Verdana"/>
          <w:color w:val="000000"/>
          <w:sz w:val="24"/>
          <w:szCs w:val="24"/>
        </w:rPr>
        <w:t xml:space="preserve">. </w:t>
      </w:r>
    </w:p>
    <w:p w14:paraId="0E63DBBC" w14:textId="77777777" w:rsidR="00BC3908" w:rsidRPr="00BC3908" w:rsidRDefault="00BC3908" w:rsidP="00BC3908">
      <w:pPr>
        <w:spacing w:after="0" w:line="240" w:lineRule="auto"/>
        <w:ind w:firstLine="720"/>
        <w:jc w:val="both"/>
        <w:rPr>
          <w:rFonts w:ascii="Cambria" w:eastAsia="Calibri" w:hAnsi="Cambria" w:cs="Times New Roman"/>
          <w:noProof/>
          <w:color w:val="FF0000"/>
          <w:sz w:val="24"/>
          <w:szCs w:val="24"/>
          <w:lang w:eastAsia="en-GB"/>
        </w:rPr>
      </w:pPr>
      <w:r w:rsidRPr="00BC3908">
        <w:rPr>
          <w:rFonts w:ascii="Cambria" w:hAnsi="Cambria"/>
          <w:color w:val="FF0000"/>
          <w:sz w:val="24"/>
          <w:szCs w:val="24"/>
          <w:lang w:val="sr-Cyrl-RS"/>
        </w:rPr>
        <w:t>Декану</w:t>
      </w:r>
      <w:r w:rsidRPr="00BC3908">
        <w:rPr>
          <w:rFonts w:ascii="Cambria" w:hAnsi="Cambria"/>
          <w:color w:val="FF0000"/>
          <w:sz w:val="24"/>
          <w:szCs w:val="24"/>
        </w:rPr>
        <w:t xml:space="preserve"> престаје дужност у случајевима прописаним у ставу </w:t>
      </w:r>
      <w:r w:rsidRPr="00BC3908">
        <w:rPr>
          <w:rFonts w:ascii="Cambria" w:hAnsi="Cambria"/>
          <w:color w:val="FF0000"/>
          <w:sz w:val="24"/>
          <w:szCs w:val="24"/>
          <w:lang w:val="sr-Cyrl-RS"/>
        </w:rPr>
        <w:t>1</w:t>
      </w:r>
      <w:r w:rsidRPr="00BC3908">
        <w:rPr>
          <w:rFonts w:ascii="Cambria" w:hAnsi="Cambria"/>
          <w:color w:val="FF0000"/>
          <w:sz w:val="24"/>
          <w:szCs w:val="24"/>
        </w:rPr>
        <w:t xml:space="preserve"> овог члана даном правоснажности пресуде, односно коначности одлуке, односно препоруке.</w:t>
      </w:r>
    </w:p>
    <w:p w14:paraId="27F169AE" w14:textId="77777777" w:rsidR="00BC3908" w:rsidRPr="00BC3908" w:rsidRDefault="00BC3908" w:rsidP="00BC3908">
      <w:pPr>
        <w:spacing w:after="0" w:line="240" w:lineRule="auto"/>
        <w:jc w:val="both"/>
        <w:rPr>
          <w:rFonts w:ascii="Cambria" w:eastAsia="Calibri" w:hAnsi="Cambria" w:cs="Times New Roman"/>
          <w:noProof/>
          <w:sz w:val="24"/>
          <w:szCs w:val="24"/>
          <w:lang w:eastAsia="en-GB"/>
        </w:rPr>
      </w:pPr>
      <w:r w:rsidRPr="00BC3908">
        <w:rPr>
          <w:rFonts w:ascii="Cambria" w:eastAsia="Calibri" w:hAnsi="Cambria" w:cs="Times New Roman"/>
          <w:noProof/>
          <w:sz w:val="24"/>
          <w:szCs w:val="24"/>
          <w:lang w:eastAsia="en-GB"/>
        </w:rPr>
        <w:tab/>
        <w:t xml:space="preserve">Декан и продекан не може бити лице изабрано, постављено или именовано на функцију у државном органу, органу локалне самоуправе, у орган политичке странке или на дужност органа пословођења предузећа или установе. </w:t>
      </w:r>
    </w:p>
    <w:p w14:paraId="3DCB0F13" w14:textId="77777777" w:rsidR="00326BC4" w:rsidRDefault="00326BC4" w:rsidP="009005AE">
      <w:pPr>
        <w:spacing w:after="0"/>
        <w:rPr>
          <w:rFonts w:ascii="Cambria" w:hAnsi="Cambria"/>
          <w:b/>
          <w:sz w:val="24"/>
          <w:szCs w:val="24"/>
          <w:lang w:val="sr-Cyrl-RS"/>
        </w:rPr>
      </w:pPr>
    </w:p>
    <w:p w14:paraId="715BC7C0" w14:textId="7AAC4474" w:rsid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1</w:t>
      </w:r>
      <w:r w:rsidR="00326BC4">
        <w:rPr>
          <w:rFonts w:ascii="Cambria" w:hAnsi="Cambria"/>
          <w:b/>
          <w:sz w:val="24"/>
          <w:szCs w:val="24"/>
          <w:lang w:val="sr-Cyrl-RS"/>
        </w:rPr>
        <w:t>7</w:t>
      </w:r>
      <w:r w:rsidRPr="00BC3908">
        <w:rPr>
          <w:rFonts w:ascii="Cambria" w:hAnsi="Cambria"/>
          <w:b/>
          <w:sz w:val="24"/>
          <w:szCs w:val="24"/>
          <w:lang w:val="sr-Cyrl-RS"/>
        </w:rPr>
        <w:t>.</w:t>
      </w:r>
    </w:p>
    <w:p w14:paraId="539DC763" w14:textId="77777777" w:rsidR="00BC3908" w:rsidRPr="00BC3908" w:rsidRDefault="00BC3908" w:rsidP="00BC3908">
      <w:pPr>
        <w:spacing w:after="0"/>
        <w:jc w:val="center"/>
        <w:rPr>
          <w:rFonts w:ascii="Cambria" w:hAnsi="Cambria"/>
          <w:b/>
          <w:sz w:val="24"/>
          <w:szCs w:val="24"/>
          <w:lang w:val="sr-Cyrl-RS"/>
        </w:rPr>
      </w:pPr>
    </w:p>
    <w:p w14:paraId="690B131F" w14:textId="77777777" w:rsidR="00BC3908" w:rsidRPr="00BC3908" w:rsidRDefault="00BC3908" w:rsidP="00BC3908">
      <w:pPr>
        <w:spacing w:after="0" w:line="240" w:lineRule="auto"/>
        <w:ind w:firstLine="720"/>
        <w:rPr>
          <w:rFonts w:ascii="Cambria" w:hAnsi="Cambria"/>
          <w:b/>
          <w:sz w:val="24"/>
          <w:szCs w:val="24"/>
          <w:lang w:val="sr-Cyrl-RS"/>
        </w:rPr>
      </w:pPr>
      <w:r w:rsidRPr="00BC3908">
        <w:rPr>
          <w:rFonts w:ascii="Cambria" w:hAnsi="Cambria"/>
          <w:b/>
          <w:sz w:val="24"/>
          <w:szCs w:val="24"/>
          <w:lang w:val="sr-Cyrl-RS"/>
        </w:rPr>
        <w:t>Члан 82. мења се и гласи:</w:t>
      </w:r>
    </w:p>
    <w:p w14:paraId="68E98E8F" w14:textId="77777777" w:rsidR="00BC3908" w:rsidRPr="00BC3908" w:rsidRDefault="00BC3908" w:rsidP="00BC3908">
      <w:pPr>
        <w:tabs>
          <w:tab w:val="left" w:pos="0"/>
          <w:tab w:val="left" w:pos="3119"/>
          <w:tab w:val="left" w:pos="3261"/>
        </w:tabs>
        <w:overflowPunct w:val="0"/>
        <w:autoSpaceDE w:val="0"/>
        <w:autoSpaceDN w:val="0"/>
        <w:adjustRightInd w:val="0"/>
        <w:spacing w:after="0" w:line="240" w:lineRule="auto"/>
        <w:jc w:val="center"/>
        <w:textAlignment w:val="baseline"/>
        <w:outlineLvl w:val="1"/>
        <w:rPr>
          <w:rFonts w:ascii="Cambria" w:eastAsia="Times New Roman" w:hAnsi="Cambria" w:cs="Times New Roman"/>
          <w:b/>
          <w:sz w:val="24"/>
          <w:szCs w:val="20"/>
          <w:lang w:val="sr-Cyrl-CS"/>
        </w:rPr>
      </w:pPr>
      <w:bookmarkStart w:id="17" w:name="_Toc179372045"/>
      <w:r w:rsidRPr="00BC3908">
        <w:rPr>
          <w:rFonts w:ascii="Cambria" w:eastAsia="Times New Roman" w:hAnsi="Cambria" w:cs="Times New Roman"/>
          <w:b/>
          <w:sz w:val="24"/>
          <w:szCs w:val="20"/>
          <w:lang w:val="sr-Cyrl-CS"/>
        </w:rPr>
        <w:t>СТРУЧНИ ОРГАНИ ФАКУЛТЕТА</w:t>
      </w:r>
      <w:bookmarkEnd w:id="17"/>
    </w:p>
    <w:p w14:paraId="630EFF48"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8"/>
          <w:lang w:val="sl-SI"/>
        </w:rPr>
      </w:pPr>
      <w:r w:rsidRPr="00BC3908">
        <w:rPr>
          <w:rFonts w:ascii="Cambria" w:eastAsia="Times New Roman" w:hAnsi="Cambria" w:cs="Times New Roman"/>
          <w:bCs/>
          <w:sz w:val="24"/>
          <w:szCs w:val="28"/>
          <w:lang w:val="sl-SI"/>
        </w:rPr>
        <w:t xml:space="preserve">Члан </w:t>
      </w:r>
      <w:r w:rsidRPr="00BC3908">
        <w:rPr>
          <w:rFonts w:ascii="Cambria" w:eastAsia="Times New Roman" w:hAnsi="Cambria" w:cs="Times New Roman"/>
          <w:bCs/>
          <w:sz w:val="24"/>
          <w:szCs w:val="28"/>
          <w:lang w:val="sr-Cyrl-CS"/>
        </w:rPr>
        <w:t>82</w:t>
      </w:r>
    </w:p>
    <w:p w14:paraId="5164463F" w14:textId="4D744C84" w:rsidR="00BC3908" w:rsidRPr="00BC3908" w:rsidRDefault="00BC3908" w:rsidP="00BC3908">
      <w:pPr>
        <w:spacing w:after="0" w:line="240" w:lineRule="auto"/>
        <w:ind w:firstLine="720"/>
        <w:jc w:val="both"/>
        <w:rPr>
          <w:rFonts w:ascii="Cambria" w:hAnsi="Cambria"/>
          <w:color w:val="FF0000"/>
          <w:sz w:val="24"/>
          <w:szCs w:val="24"/>
          <w:lang w:val="sr-Cyrl-RS"/>
        </w:rPr>
      </w:pPr>
      <w:r w:rsidRPr="00BC3908">
        <w:rPr>
          <w:rFonts w:ascii="Cambria" w:eastAsia="Calibri" w:hAnsi="Cambria" w:cs="Times New Roman"/>
          <w:sz w:val="24"/>
          <w:szCs w:val="24"/>
        </w:rPr>
        <w:t>Стручни органи Факултета јесу:</w:t>
      </w:r>
      <w:r w:rsidRPr="00BC3908">
        <w:rPr>
          <w:rFonts w:ascii="Cambria" w:eastAsia="Calibri" w:hAnsi="Cambria" w:cs="Times New Roman"/>
          <w:sz w:val="24"/>
          <w:szCs w:val="24"/>
          <w:lang w:val="sr-Cyrl-CS"/>
        </w:rPr>
        <w:t xml:space="preserve"> Изборно веће, Наставно-н</w:t>
      </w:r>
      <w:r w:rsidRPr="00BC3908">
        <w:rPr>
          <w:rFonts w:ascii="Cambria" w:eastAsia="Calibri" w:hAnsi="Cambria" w:cs="Times New Roman"/>
          <w:sz w:val="24"/>
          <w:szCs w:val="24"/>
        </w:rPr>
        <w:t xml:space="preserve">аучно веће, </w:t>
      </w:r>
      <w:r w:rsidRPr="00BC3908">
        <w:rPr>
          <w:rFonts w:ascii="Cambria" w:eastAsia="Calibri" w:hAnsi="Cambria" w:cs="Times New Roman"/>
          <w:sz w:val="24"/>
          <w:szCs w:val="24"/>
          <w:lang w:val="sr-Cyrl-CS"/>
        </w:rPr>
        <w:t xml:space="preserve">Веће докторских студија, </w:t>
      </w:r>
      <w:r w:rsidRPr="00BC3908">
        <w:rPr>
          <w:rFonts w:ascii="Cambria" w:eastAsia="Calibri" w:hAnsi="Cambria" w:cs="Times New Roman"/>
          <w:sz w:val="24"/>
          <w:szCs w:val="24"/>
        </w:rPr>
        <w:t xml:space="preserve">Веће </w:t>
      </w:r>
      <w:r w:rsidRPr="00BC3908">
        <w:rPr>
          <w:rFonts w:ascii="Cambria" w:eastAsia="Calibri" w:hAnsi="Cambria" w:cs="Times New Roman"/>
          <w:sz w:val="24"/>
          <w:szCs w:val="24"/>
          <w:lang w:val="sr-Cyrl-CS"/>
        </w:rPr>
        <w:t>департмана</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Веће Центра за стране језике, В</w:t>
      </w:r>
      <w:r w:rsidRPr="00BC3908">
        <w:rPr>
          <w:rFonts w:ascii="Cambria" w:eastAsia="Calibri" w:hAnsi="Cambria" w:cs="Times New Roman"/>
          <w:sz w:val="24"/>
          <w:szCs w:val="24"/>
        </w:rPr>
        <w:t xml:space="preserve">еће </w:t>
      </w:r>
      <w:r w:rsidRPr="00BC3908">
        <w:rPr>
          <w:rFonts w:ascii="Cambria" w:eastAsia="Calibri" w:hAnsi="Cambria" w:cs="Times New Roman"/>
          <w:sz w:val="24"/>
          <w:szCs w:val="24"/>
          <w:lang w:val="sr-Cyrl-CS"/>
        </w:rPr>
        <w:t>Центра</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 xml:space="preserve">за научноистраживачки рад, Веће Центра за образовање наставника, </w:t>
      </w:r>
      <w:r w:rsidRPr="00BC3908">
        <w:rPr>
          <w:rFonts w:ascii="Cambria" w:eastAsia="Calibri" w:hAnsi="Cambria" w:cs="Times New Roman"/>
          <w:color w:val="FF0000"/>
          <w:sz w:val="24"/>
          <w:szCs w:val="24"/>
          <w:lang w:val="sr-Cyrl-CS"/>
        </w:rPr>
        <w:t>Веће Центра за превођење, Веће Франкофоног центра, Веће Центра за савремена филолошка проучавања младих истраживача,</w:t>
      </w:r>
      <w:r w:rsidRPr="00BC3908">
        <w:rPr>
          <w:rFonts w:ascii="Cambria" w:eastAsia="Calibri" w:hAnsi="Cambria" w:cs="Times New Roman"/>
          <w:sz w:val="24"/>
          <w:szCs w:val="24"/>
          <w:lang w:val="sr-Cyrl-CS"/>
        </w:rPr>
        <w:t xml:space="preserve"> Веће Центра за српски као страни,  нематерњи и завичајни језик, Веће Центра за професионално усавршавање, </w:t>
      </w:r>
      <w:r w:rsidRPr="00BC3908">
        <w:rPr>
          <w:rFonts w:ascii="Cambria" w:eastAsia="Calibri" w:hAnsi="Cambria" w:cs="Times New Roman"/>
          <w:color w:val="FF0000"/>
          <w:sz w:val="24"/>
          <w:szCs w:val="24"/>
          <w:lang w:val="sr-Cyrl-CS"/>
        </w:rPr>
        <w:t xml:space="preserve">Веће Центра за социјалну инклузију и решавање конфликата, Веће Центра Конфучије, Веће </w:t>
      </w:r>
      <w:r w:rsidRPr="00BC3908">
        <w:rPr>
          <w:rFonts w:ascii="Cambria" w:hAnsi="Cambria"/>
          <w:color w:val="FF0000"/>
          <w:sz w:val="24"/>
          <w:szCs w:val="24"/>
          <w:lang w:val="sr-Cyrl-RS"/>
        </w:rPr>
        <w:t>Дигиталног архива српског усменог стваралаштва и записа на дијалекту,</w:t>
      </w:r>
      <w:r w:rsidRPr="00BC3908">
        <w:rPr>
          <w:rFonts w:ascii="Cambria" w:eastAsia="Calibri" w:hAnsi="Cambria" w:cs="Times New Roman"/>
          <w:color w:val="FF0000"/>
          <w:sz w:val="24"/>
          <w:szCs w:val="24"/>
          <w:lang w:val="sr-Cyrl-CS"/>
        </w:rPr>
        <w:t xml:space="preserve"> Веће </w:t>
      </w:r>
      <w:r w:rsidRPr="00BC3908">
        <w:rPr>
          <w:rFonts w:ascii="Cambria" w:hAnsi="Cambria"/>
          <w:color w:val="FF0000"/>
          <w:sz w:val="24"/>
          <w:szCs w:val="24"/>
          <w:lang w:val="sr-Cyrl-RS"/>
        </w:rPr>
        <w:t>Центра за савремена друштвено-хуманистичка истраживања,</w:t>
      </w:r>
      <w:r w:rsidRPr="00BC3908">
        <w:rPr>
          <w:rFonts w:ascii="Cambria" w:eastAsia="Calibri" w:hAnsi="Cambria" w:cs="Times New Roman"/>
          <w:color w:val="FF0000"/>
          <w:sz w:val="24"/>
          <w:szCs w:val="24"/>
          <w:lang w:val="sr-Cyrl-CS"/>
        </w:rPr>
        <w:t xml:space="preserve"> Веће </w:t>
      </w:r>
      <w:r w:rsidRPr="00BC3908">
        <w:rPr>
          <w:rFonts w:ascii="Cambria" w:hAnsi="Cambria"/>
          <w:color w:val="FF0000"/>
          <w:sz w:val="24"/>
          <w:szCs w:val="24"/>
          <w:lang w:val="sr-Cyrl-RS"/>
        </w:rPr>
        <w:t>Центра за турски језик и културу, Веће Центра за односе са јавношћу и промотивне активности Факултета, Веће Студентског дневног листа Факултета.</w:t>
      </w:r>
    </w:p>
    <w:p w14:paraId="0EE7B79B"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Стручни органи Факултета у свом раду придржавају се кодекса професионалне етике Универзитета у Нишу.</w:t>
      </w:r>
    </w:p>
    <w:p w14:paraId="03C5FA29" w14:textId="77777777" w:rsidR="00326BC4" w:rsidRDefault="00326BC4" w:rsidP="009005AE">
      <w:pPr>
        <w:spacing w:after="0"/>
        <w:rPr>
          <w:rFonts w:ascii="Cambria" w:hAnsi="Cambria"/>
          <w:b/>
          <w:sz w:val="24"/>
          <w:szCs w:val="24"/>
          <w:lang w:val="sr-Cyrl-RS"/>
        </w:rPr>
      </w:pPr>
    </w:p>
    <w:p w14:paraId="60776DAB" w14:textId="5A9C3780" w:rsidR="00326BC4" w:rsidRDefault="00326BC4" w:rsidP="00326BC4">
      <w:pPr>
        <w:spacing w:after="0"/>
        <w:jc w:val="center"/>
        <w:rPr>
          <w:rFonts w:ascii="Cambria" w:hAnsi="Cambria"/>
          <w:b/>
          <w:sz w:val="24"/>
          <w:szCs w:val="24"/>
          <w:lang w:val="sr-Cyrl-RS"/>
        </w:rPr>
      </w:pPr>
      <w:r w:rsidRPr="00BC3908">
        <w:rPr>
          <w:rFonts w:ascii="Cambria" w:hAnsi="Cambria"/>
          <w:b/>
          <w:sz w:val="24"/>
          <w:szCs w:val="24"/>
          <w:lang w:val="sr-Cyrl-RS"/>
        </w:rPr>
        <w:t>Члан 18.</w:t>
      </w:r>
    </w:p>
    <w:p w14:paraId="360A1CF7" w14:textId="77777777" w:rsidR="00326BC4" w:rsidRDefault="00326BC4" w:rsidP="00326BC4">
      <w:pPr>
        <w:spacing w:after="0"/>
        <w:jc w:val="center"/>
        <w:rPr>
          <w:rFonts w:ascii="Cambria" w:hAnsi="Cambria"/>
          <w:b/>
          <w:sz w:val="24"/>
          <w:szCs w:val="24"/>
          <w:lang w:val="sr-Cyrl-RS"/>
        </w:rPr>
      </w:pPr>
    </w:p>
    <w:p w14:paraId="5FF8A59A" w14:textId="5D1A9949"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Наставно-научно веће Факултета</w:t>
      </w:r>
    </w:p>
    <w:p w14:paraId="48A3ED93" w14:textId="73A369A5" w:rsidR="00BC3908" w:rsidRPr="00326BC4" w:rsidRDefault="00BC3908" w:rsidP="00326BC4">
      <w:pPr>
        <w:spacing w:after="0" w:line="240" w:lineRule="auto"/>
        <w:ind w:firstLine="720"/>
        <w:jc w:val="both"/>
        <w:rPr>
          <w:rFonts w:ascii="Cambria" w:eastAsia="Calibri" w:hAnsi="Cambria" w:cs="Times New Roman"/>
          <w:color w:val="FF0000"/>
          <w:sz w:val="24"/>
          <w:szCs w:val="24"/>
          <w:lang w:val="sr-Cyrl-CS"/>
        </w:rPr>
      </w:pPr>
      <w:r w:rsidRPr="00BC3908">
        <w:rPr>
          <w:rFonts w:ascii="Cambria" w:hAnsi="Cambria"/>
          <w:b/>
          <w:sz w:val="24"/>
          <w:szCs w:val="24"/>
          <w:lang w:val="sr-Cyrl-RS"/>
        </w:rPr>
        <w:t>Члан 87. мења се и гласи:</w:t>
      </w:r>
    </w:p>
    <w:p w14:paraId="53DDFAFD" w14:textId="1B791A62" w:rsidR="00BC3908" w:rsidRDefault="00BC3908" w:rsidP="00BC3908">
      <w:pPr>
        <w:spacing w:after="120" w:line="240" w:lineRule="auto"/>
        <w:ind w:firstLine="720"/>
        <w:rPr>
          <w:rFonts w:ascii="Cambria" w:eastAsia="Calibri" w:hAnsi="Cambria" w:cs="Times New Roman"/>
          <w:sz w:val="24"/>
          <w:szCs w:val="24"/>
        </w:rPr>
      </w:pPr>
      <w:r w:rsidRPr="00BC3908">
        <w:rPr>
          <w:rFonts w:ascii="Cambria" w:eastAsia="Calibri" w:hAnsi="Cambria" w:cs="Times New Roman"/>
          <w:sz w:val="24"/>
          <w:szCs w:val="24"/>
        </w:rPr>
        <w:t>На</w:t>
      </w:r>
      <w:r w:rsidRPr="00BC3908">
        <w:rPr>
          <w:rFonts w:ascii="Cambria" w:eastAsia="Calibri" w:hAnsi="Cambria" w:cs="Times New Roman"/>
          <w:sz w:val="24"/>
          <w:szCs w:val="24"/>
          <w:lang w:val="sr-Cyrl-CS"/>
        </w:rPr>
        <w:t>ставно</w:t>
      </w:r>
      <w:r w:rsidRPr="00BC3908">
        <w:rPr>
          <w:rFonts w:ascii="Cambria" w:eastAsia="Calibri" w:hAnsi="Cambria" w:cs="Times New Roman"/>
          <w:sz w:val="24"/>
          <w:szCs w:val="24"/>
        </w:rPr>
        <w:t>-на</w:t>
      </w:r>
      <w:r w:rsidRPr="00BC3908">
        <w:rPr>
          <w:rFonts w:ascii="Cambria" w:eastAsia="Calibri" w:hAnsi="Cambria" w:cs="Times New Roman"/>
          <w:sz w:val="24"/>
          <w:szCs w:val="24"/>
          <w:lang w:val="sr-Cyrl-CS"/>
        </w:rPr>
        <w:t>учно</w:t>
      </w:r>
      <w:r w:rsidRPr="00BC3908">
        <w:rPr>
          <w:rFonts w:ascii="Cambria" w:eastAsia="Calibri" w:hAnsi="Cambria" w:cs="Times New Roman"/>
          <w:sz w:val="24"/>
          <w:szCs w:val="24"/>
        </w:rPr>
        <w:t xml:space="preserve"> веће Факултета:</w:t>
      </w:r>
    </w:p>
    <w:p w14:paraId="2CAE5C4A"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утврђује предлог Статута Факултета,</w:t>
      </w:r>
    </w:p>
    <w:p w14:paraId="38173D67"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утврђује предлог финансијског плана Факултета,</w:t>
      </w:r>
    </w:p>
    <w:p w14:paraId="6E9B6CEF" w14:textId="257F80A6"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 xml:space="preserve">утврђује предлог извештаја о пословању и </w:t>
      </w:r>
      <w:r w:rsidRPr="00BC3908">
        <w:rPr>
          <w:rFonts w:ascii="Cambria" w:eastAsia="Calibri" w:hAnsi="Cambria" w:cs="Times New Roman"/>
          <w:color w:val="FF0000"/>
          <w:sz w:val="24"/>
          <w:szCs w:val="24"/>
          <w:lang w:val="sr-Cyrl-CS"/>
        </w:rPr>
        <w:t xml:space="preserve">финансијског извештаја </w:t>
      </w:r>
      <w:r w:rsidRPr="00DC3105">
        <w:rPr>
          <w:rFonts w:ascii="Cambria" w:eastAsia="Calibri" w:hAnsi="Cambria" w:cs="Times New Roman"/>
          <w:sz w:val="24"/>
          <w:szCs w:val="24"/>
          <w:lang w:val="sr-Cyrl-CS"/>
        </w:rPr>
        <w:t>Факултета,</w:t>
      </w:r>
    </w:p>
    <w:p w14:paraId="5BAF08D4"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 xml:space="preserve">утврђује предлог плана коришћења средстава за инвестиције Факултета, </w:t>
      </w:r>
    </w:p>
    <w:p w14:paraId="4AB8A85D" w14:textId="143B4987" w:rsidR="00FF5527" w:rsidRPr="009005AE" w:rsidRDefault="00FF5527" w:rsidP="009005AE">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 xml:space="preserve">утврђује предлог финансијског извештаја, </w:t>
      </w:r>
    </w:p>
    <w:p w14:paraId="291FD346"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 xml:space="preserve">утврђује предлог за извршење плана јавних набавки Факултета, </w:t>
      </w:r>
    </w:p>
    <w:p w14:paraId="44F8F5F4"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утврђује предлог годишњег извештаја о раду Факултета и годишњи план рада Факултета,</w:t>
      </w:r>
    </w:p>
    <w:p w14:paraId="1E005D19"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утврђује предлог кандидата за избор декана Факултета,</w:t>
      </w:r>
    </w:p>
    <w:p w14:paraId="0F003830"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утврђује предлог кандидата за ректора Универзитета,</w:t>
      </w:r>
    </w:p>
    <w:p w14:paraId="16785472"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покреће поступак за разрешење ректора Универзитета и декана Факултета,</w:t>
      </w:r>
    </w:p>
    <w:p w14:paraId="214C4613"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бира представнике Факултета за Савет Факултета, Савет Универзитета и Сенат Универзитета, за Научно-стручно веће за друштвено-хуманистичке науке Универзитета, за Етички комитет Универзитета у Нишу,</w:t>
      </w:r>
    </w:p>
    <w:p w14:paraId="06290446"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утврђује предлог висине школарине,</w:t>
      </w:r>
    </w:p>
    <w:p w14:paraId="6E959BD6"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 xml:space="preserve">утврђује предлог студијских програма основних академских студија, мастер академских студија и докторских академских студија департмана у саставу Факултета, </w:t>
      </w:r>
    </w:p>
    <w:p w14:paraId="7C885999" w14:textId="0AFF8B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утврђује предлог броја студената за упис у прву годину основних академских студија, мастер академских студија и докторских академских студија, чије се образовање финансира из буџета и самофинанс</w:t>
      </w:r>
      <w:r w:rsidR="00294131">
        <w:rPr>
          <w:rFonts w:ascii="Cambria" w:eastAsia="Calibri" w:hAnsi="Cambria" w:cs="Times New Roman"/>
          <w:sz w:val="24"/>
          <w:szCs w:val="24"/>
          <w:lang w:val="sr-Cyrl-CS"/>
        </w:rPr>
        <w:t>ира</w:t>
      </w:r>
      <w:r w:rsidR="00294131" w:rsidRPr="00ED6EFD">
        <w:rPr>
          <w:rFonts w:ascii="Cambria" w:eastAsia="Calibri" w:hAnsi="Cambria" w:cs="Times New Roman"/>
          <w:sz w:val="24"/>
          <w:szCs w:val="24"/>
          <w:lang w:val="sr-Cyrl-CS"/>
        </w:rPr>
        <w:t>њем</w:t>
      </w:r>
      <w:r w:rsidRPr="00DC3105">
        <w:rPr>
          <w:rFonts w:ascii="Cambria" w:eastAsia="Calibri" w:hAnsi="Cambria" w:cs="Times New Roman"/>
          <w:sz w:val="24"/>
          <w:szCs w:val="24"/>
          <w:lang w:val="sr-Cyrl-CS"/>
        </w:rPr>
        <w:t>,</w:t>
      </w:r>
    </w:p>
    <w:p w14:paraId="15E24256"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доноси наставни план и програм других облика стручног образовања и усавршавања,</w:t>
      </w:r>
    </w:p>
    <w:p w14:paraId="2417AB8B"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за сваку школску годину утврђује распоред часова, предавања и вежби на основним академским студијама, мастер академским студијама и докторским  академским студијама,</w:t>
      </w:r>
    </w:p>
    <w:p w14:paraId="3B1CC638"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 xml:space="preserve">доноси одлуку о усвајању плана извођења наставе и оптерећења наставника и сарадника, </w:t>
      </w:r>
    </w:p>
    <w:p w14:paraId="59ED1A33"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доноси програм научних истраживања Факултета,</w:t>
      </w:r>
    </w:p>
    <w:p w14:paraId="7812F7C8" w14:textId="35E5DAFA"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усваја извештај комисије за контролу квали</w:t>
      </w:r>
      <w:r w:rsidR="00294131" w:rsidRPr="00ED6EFD">
        <w:rPr>
          <w:rFonts w:ascii="Cambria" w:eastAsia="Calibri" w:hAnsi="Cambria" w:cs="Times New Roman"/>
          <w:sz w:val="24"/>
          <w:szCs w:val="24"/>
          <w:lang w:val="sr-Cyrl-CS"/>
        </w:rPr>
        <w:t>те</w:t>
      </w:r>
      <w:r w:rsidRPr="00DC3105">
        <w:rPr>
          <w:rFonts w:ascii="Cambria" w:eastAsia="Calibri" w:hAnsi="Cambria" w:cs="Times New Roman"/>
          <w:sz w:val="24"/>
          <w:szCs w:val="24"/>
          <w:lang w:val="sr-Cyrl-CS"/>
        </w:rPr>
        <w:t>та о самовредновању,</w:t>
      </w:r>
    </w:p>
    <w:p w14:paraId="0AB8AB05"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 xml:space="preserve">утврђује предлог комисије за оцену научне заснованости предложене теме докторске дисертације, </w:t>
      </w:r>
    </w:p>
    <w:p w14:paraId="69859FED"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доноси одлуку о усвајању извештаја комисије за оцену научне заснованости теме докторске дисертације и утврђује предлог о именовању ментора</w:t>
      </w:r>
    </w:p>
    <w:p w14:paraId="46554161"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доноси одлуку о продужењу рока за израду и одбрану докторске дисертације,</w:t>
      </w:r>
    </w:p>
    <w:p w14:paraId="4FBA10DC" w14:textId="4E0E7A44"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 xml:space="preserve"> доноси пре</w:t>
      </w:r>
      <w:r w:rsidR="00294131" w:rsidRPr="00ED6EFD">
        <w:rPr>
          <w:rFonts w:ascii="Cambria" w:eastAsia="Calibri" w:hAnsi="Cambria" w:cs="Times New Roman"/>
          <w:sz w:val="24"/>
          <w:szCs w:val="24"/>
          <w:lang w:val="sr-Cyrl-CS"/>
        </w:rPr>
        <w:t>д</w:t>
      </w:r>
      <w:r w:rsidRPr="00DC3105">
        <w:rPr>
          <w:rFonts w:ascii="Cambria" w:eastAsia="Calibri" w:hAnsi="Cambria" w:cs="Times New Roman"/>
          <w:sz w:val="24"/>
          <w:szCs w:val="24"/>
          <w:lang w:val="sr-Cyrl-CS"/>
        </w:rPr>
        <w:t xml:space="preserve">лог одлуке о образовању комисије за оцену и одбрану урађене докторске дисертације, </w:t>
      </w:r>
    </w:p>
    <w:p w14:paraId="3025B3F8" w14:textId="5FF894CF"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доноси одлуку о усвајању изв</w:t>
      </w:r>
      <w:r w:rsidR="00294131" w:rsidRPr="00ED6EFD">
        <w:rPr>
          <w:rFonts w:ascii="Cambria" w:eastAsia="Calibri" w:hAnsi="Cambria" w:cs="Times New Roman"/>
          <w:sz w:val="24"/>
          <w:szCs w:val="24"/>
          <w:lang w:val="sr-Cyrl-CS"/>
        </w:rPr>
        <w:t>е</w:t>
      </w:r>
      <w:r w:rsidRPr="00ED6EFD">
        <w:rPr>
          <w:rFonts w:ascii="Cambria" w:eastAsia="Calibri" w:hAnsi="Cambria" w:cs="Times New Roman"/>
          <w:sz w:val="24"/>
          <w:szCs w:val="24"/>
          <w:lang w:val="sr-Cyrl-CS"/>
        </w:rPr>
        <w:t>ш</w:t>
      </w:r>
      <w:r w:rsidRPr="00DC3105">
        <w:rPr>
          <w:rFonts w:ascii="Cambria" w:eastAsia="Calibri" w:hAnsi="Cambria" w:cs="Times New Roman"/>
          <w:sz w:val="24"/>
          <w:szCs w:val="24"/>
          <w:lang w:val="sr-Cyrl-CS"/>
        </w:rPr>
        <w:t>таја комисије о урађеној докторској дисертацији,</w:t>
      </w:r>
    </w:p>
    <w:p w14:paraId="31760816"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доноси правилнике о раду организационих јединица,</w:t>
      </w:r>
    </w:p>
    <w:p w14:paraId="1821096A"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утврђује мере за подстицање развоја изразито успешних и даровитих студената,</w:t>
      </w:r>
    </w:p>
    <w:p w14:paraId="4672DDAE"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најмање једном годишње разматра извештај о остваривању програма научних истраживања који доноси Факултет,</w:t>
      </w:r>
    </w:p>
    <w:p w14:paraId="3FAF4290"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разматра и припрема предлоге о питањима о којима одлучује Савет Факултета,</w:t>
      </w:r>
    </w:p>
    <w:p w14:paraId="41996CCC"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доноси одлуку о позивању истакнутих стручних и научних радника,</w:t>
      </w:r>
    </w:p>
    <w:p w14:paraId="4652C3B7"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 xml:space="preserve">на предлог већа департмана доноси одлуку о избору сарадника ван радног односа (демонстратора и сл.) </w:t>
      </w:r>
    </w:p>
    <w:p w14:paraId="702B28EE"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 xml:space="preserve">делегира наставнике и сараднике Факултета за стручна удружења и чланове органа Универзитета, </w:t>
      </w:r>
    </w:p>
    <w:p w14:paraId="42CE306A"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сагласно важећим прописима и предлогу већа департмана, доноси одлуку о одобравању плаћеног одсуства и неплаћеног одсуства наставницима и сарадницима,</w:t>
      </w:r>
    </w:p>
    <w:p w14:paraId="7B243962"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 xml:space="preserve">на предлог већа департмана именује рецензенте за писање рецензија рукописа и усваја рецензије рукописа, </w:t>
      </w:r>
    </w:p>
    <w:p w14:paraId="37BA4D81" w14:textId="77777777" w:rsidR="00FF5527" w:rsidRPr="00DC3105"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разматра и доноси одлуке о захтевима студената из делокруга свог рада,</w:t>
      </w:r>
    </w:p>
    <w:p w14:paraId="013C0CBB" w14:textId="53606BCA" w:rsidR="00FF5527" w:rsidRDefault="00FF5527" w:rsidP="00FF5527">
      <w:pPr>
        <w:numPr>
          <w:ilvl w:val="0"/>
          <w:numId w:val="5"/>
        </w:numPr>
        <w:spacing w:after="0" w:line="240" w:lineRule="auto"/>
        <w:jc w:val="both"/>
        <w:rPr>
          <w:rFonts w:ascii="Cambria" w:eastAsia="Calibri" w:hAnsi="Cambria" w:cs="Times New Roman"/>
          <w:sz w:val="24"/>
          <w:szCs w:val="24"/>
          <w:lang w:val="sr-Cyrl-CS"/>
        </w:rPr>
      </w:pPr>
      <w:r w:rsidRPr="00DC3105">
        <w:rPr>
          <w:rFonts w:ascii="Cambria" w:eastAsia="Calibri" w:hAnsi="Cambria" w:cs="Times New Roman"/>
          <w:sz w:val="24"/>
          <w:szCs w:val="24"/>
          <w:lang w:val="sr-Cyrl-CS"/>
        </w:rPr>
        <w:t>на предлог већа департмана даје предлог о продужењу радног односа наставника који је навршио 65 година живота,</w:t>
      </w:r>
    </w:p>
    <w:p w14:paraId="052DBB27" w14:textId="77777777" w:rsidR="00D95F2E" w:rsidRPr="00BC3908" w:rsidRDefault="00D95F2E" w:rsidP="00D95F2E">
      <w:pPr>
        <w:numPr>
          <w:ilvl w:val="0"/>
          <w:numId w:val="5"/>
        </w:numPr>
        <w:spacing w:after="0" w:line="240" w:lineRule="auto"/>
        <w:contextualSpacing/>
        <w:jc w:val="both"/>
        <w:rPr>
          <w:rFonts w:ascii="Cambria" w:hAnsi="Cambria"/>
          <w:color w:val="FF0000"/>
          <w:sz w:val="24"/>
          <w:szCs w:val="24"/>
          <w:lang w:val="sr-Cyrl-RS"/>
        </w:rPr>
      </w:pPr>
      <w:r w:rsidRPr="00BC3908">
        <w:rPr>
          <w:rFonts w:ascii="Cambria" w:hAnsi="Cambria"/>
          <w:color w:val="FF0000"/>
          <w:sz w:val="24"/>
          <w:szCs w:val="24"/>
          <w:lang w:val="sr-Cyrl-CS"/>
        </w:rPr>
        <w:t>доноси одлуку о формирању</w:t>
      </w:r>
      <w:r w:rsidRPr="00BC3908">
        <w:rPr>
          <w:rFonts w:ascii="Cambria" w:hAnsi="Cambria"/>
          <w:color w:val="FF0000"/>
          <w:sz w:val="24"/>
          <w:szCs w:val="24"/>
          <w:lang w:val="sr-Cyrl-RS"/>
        </w:rPr>
        <w:t xml:space="preserve"> Комисије за избор у истраживачко звање,</w:t>
      </w:r>
    </w:p>
    <w:p w14:paraId="58F0F311" w14:textId="77777777" w:rsidR="00D95F2E" w:rsidRPr="00BC3908" w:rsidRDefault="00D95F2E" w:rsidP="00D95F2E">
      <w:pPr>
        <w:numPr>
          <w:ilvl w:val="0"/>
          <w:numId w:val="5"/>
        </w:numPr>
        <w:spacing w:after="0" w:line="240" w:lineRule="auto"/>
        <w:contextualSpacing/>
        <w:jc w:val="both"/>
        <w:rPr>
          <w:rFonts w:ascii="Cambria" w:hAnsi="Cambria"/>
          <w:color w:val="FF0000"/>
          <w:sz w:val="24"/>
          <w:szCs w:val="24"/>
          <w:lang w:val="sr-Cyrl-CS"/>
        </w:rPr>
      </w:pPr>
      <w:r w:rsidRPr="00BC3908">
        <w:rPr>
          <w:rFonts w:ascii="Cambria" w:hAnsi="Cambria"/>
          <w:color w:val="FF0000"/>
          <w:sz w:val="24"/>
          <w:szCs w:val="24"/>
          <w:lang w:val="sr-Cyrl-RS"/>
        </w:rPr>
        <w:t>доноси</w:t>
      </w:r>
      <w:r w:rsidRPr="00BC3908">
        <w:rPr>
          <w:rFonts w:ascii="Cambria" w:hAnsi="Cambria"/>
          <w:color w:val="FF0000"/>
          <w:sz w:val="24"/>
          <w:szCs w:val="24"/>
          <w:lang w:val="sr-Cyrl-CS"/>
        </w:rPr>
        <w:t xml:space="preserve"> одлуку о избору у звање истраживач-приправник и истраживач сарадник,</w:t>
      </w:r>
    </w:p>
    <w:p w14:paraId="351401E5" w14:textId="53DFC1F0" w:rsidR="00D95F2E" w:rsidRPr="00D95F2E" w:rsidRDefault="00D95F2E" w:rsidP="00FF5527">
      <w:pPr>
        <w:numPr>
          <w:ilvl w:val="0"/>
          <w:numId w:val="5"/>
        </w:numPr>
        <w:spacing w:after="0" w:line="240" w:lineRule="auto"/>
        <w:jc w:val="both"/>
        <w:rPr>
          <w:rFonts w:ascii="Cambria" w:eastAsia="Calibri" w:hAnsi="Cambria" w:cs="Times New Roman"/>
          <w:sz w:val="24"/>
          <w:szCs w:val="24"/>
          <w:lang w:val="sr-Cyrl-CS"/>
        </w:rPr>
      </w:pPr>
      <w:r w:rsidRPr="00BC3908">
        <w:rPr>
          <w:rFonts w:ascii="Cambria" w:hAnsi="Cambria"/>
          <w:color w:val="FF0000"/>
          <w:sz w:val="24"/>
          <w:szCs w:val="24"/>
          <w:lang w:val="sr-Cyrl-CS"/>
        </w:rPr>
        <w:t>утврђује предлог за стицање научних звањ</w:t>
      </w:r>
      <w:r w:rsidRPr="00ED6EFD">
        <w:rPr>
          <w:rFonts w:ascii="Cambria" w:hAnsi="Cambria"/>
          <w:color w:val="FF0000"/>
          <w:sz w:val="24"/>
          <w:szCs w:val="24"/>
          <w:lang w:val="sr-Cyrl-CS"/>
        </w:rPr>
        <w:t>а,</w:t>
      </w:r>
      <w:r w:rsidRPr="00BC3908">
        <w:rPr>
          <w:rFonts w:ascii="Cambria" w:hAnsi="Cambria"/>
          <w:color w:val="FF0000"/>
          <w:sz w:val="24"/>
          <w:szCs w:val="24"/>
          <w:lang w:val="sr-Cyrl-CS"/>
        </w:rPr>
        <w:t xml:space="preserve"> на предлог </w:t>
      </w:r>
      <w:r w:rsidR="00294131" w:rsidRPr="00ED6EFD">
        <w:rPr>
          <w:rFonts w:ascii="Cambria" w:hAnsi="Cambria"/>
          <w:color w:val="FF0000"/>
          <w:sz w:val="24"/>
          <w:szCs w:val="24"/>
          <w:lang w:val="sr-Cyrl-CS"/>
        </w:rPr>
        <w:t>в</w:t>
      </w:r>
      <w:r w:rsidRPr="00BC3908">
        <w:rPr>
          <w:rFonts w:ascii="Cambria" w:hAnsi="Cambria"/>
          <w:color w:val="FF0000"/>
          <w:sz w:val="24"/>
          <w:szCs w:val="24"/>
          <w:lang w:val="sr-Cyrl-CS"/>
        </w:rPr>
        <w:t>ећа департмана</w:t>
      </w:r>
      <w:r w:rsidRPr="00BC3908">
        <w:rPr>
          <w:rFonts w:ascii="Cambria" w:hAnsi="Cambria"/>
          <w:color w:val="FF0000"/>
          <w:sz w:val="24"/>
          <w:szCs w:val="24"/>
        </w:rPr>
        <w:t xml:space="preserve">, </w:t>
      </w:r>
      <w:r w:rsidRPr="00BC3908">
        <w:rPr>
          <w:rFonts w:ascii="Cambria" w:hAnsi="Cambria"/>
          <w:color w:val="FF0000"/>
          <w:sz w:val="24"/>
          <w:szCs w:val="24"/>
          <w:lang w:val="sr-Cyrl-RS"/>
        </w:rPr>
        <w:t>Већа центра за стране језике и Центра за савремена друштвено-хуманистичка истраживања</w:t>
      </w:r>
      <w:r>
        <w:rPr>
          <w:rFonts w:ascii="Cambria" w:hAnsi="Cambria"/>
          <w:color w:val="FF0000"/>
          <w:sz w:val="24"/>
          <w:szCs w:val="24"/>
          <w:lang w:val="sr-Cyrl-RS"/>
        </w:rPr>
        <w:t>,</w:t>
      </w:r>
    </w:p>
    <w:p w14:paraId="64E3CF09" w14:textId="77777777" w:rsidR="00D95F2E" w:rsidRPr="00BC3908" w:rsidRDefault="00D95F2E" w:rsidP="00D95F2E">
      <w:pPr>
        <w:numPr>
          <w:ilvl w:val="0"/>
          <w:numId w:val="5"/>
        </w:numPr>
        <w:spacing w:after="0" w:line="240" w:lineRule="auto"/>
        <w:contextualSpacing/>
        <w:jc w:val="both"/>
        <w:rPr>
          <w:rFonts w:ascii="Cambria" w:hAnsi="Cambria"/>
          <w:color w:val="FF0000"/>
          <w:sz w:val="24"/>
          <w:szCs w:val="24"/>
          <w:lang w:val="sr-Cyrl-RS"/>
        </w:rPr>
      </w:pPr>
      <w:r w:rsidRPr="00BC3908">
        <w:rPr>
          <w:rFonts w:ascii="Cambria" w:hAnsi="Cambria"/>
          <w:color w:val="FF0000"/>
          <w:sz w:val="24"/>
          <w:szCs w:val="24"/>
          <w:lang w:val="sr-Cyrl-CS"/>
        </w:rPr>
        <w:t>доноси одлуку о формирању</w:t>
      </w:r>
      <w:r w:rsidRPr="00BC3908">
        <w:rPr>
          <w:rFonts w:ascii="Cambria" w:hAnsi="Cambria"/>
          <w:color w:val="FF0000"/>
          <w:sz w:val="24"/>
          <w:szCs w:val="24"/>
          <w:lang w:val="sr-Cyrl-RS"/>
        </w:rPr>
        <w:t xml:space="preserve"> комисије за избор у научно звање</w:t>
      </w:r>
      <w:r>
        <w:rPr>
          <w:rFonts w:ascii="Cambria" w:hAnsi="Cambria"/>
          <w:color w:val="FF0000"/>
          <w:sz w:val="24"/>
          <w:szCs w:val="24"/>
          <w:lang w:val="sr-Cyrl-RS"/>
        </w:rPr>
        <w:t>,</w:t>
      </w:r>
    </w:p>
    <w:p w14:paraId="233CCA8E" w14:textId="4A200973" w:rsidR="00D95F2E" w:rsidRPr="00DC3105" w:rsidRDefault="00D95F2E" w:rsidP="00FF5527">
      <w:pPr>
        <w:numPr>
          <w:ilvl w:val="0"/>
          <w:numId w:val="5"/>
        </w:numPr>
        <w:spacing w:after="0" w:line="240" w:lineRule="auto"/>
        <w:jc w:val="both"/>
        <w:rPr>
          <w:rFonts w:ascii="Cambria" w:eastAsia="Calibri" w:hAnsi="Cambria" w:cs="Times New Roman"/>
          <w:sz w:val="24"/>
          <w:szCs w:val="24"/>
          <w:lang w:val="sr-Cyrl-CS"/>
        </w:rPr>
      </w:pPr>
      <w:r w:rsidRPr="00BC3908">
        <w:rPr>
          <w:rFonts w:ascii="Cambria" w:hAnsi="Cambria"/>
          <w:color w:val="FF0000"/>
          <w:sz w:val="24"/>
          <w:szCs w:val="24"/>
          <w:lang w:val="sr-Cyrl-RS"/>
        </w:rPr>
        <w:t>доноси</w:t>
      </w:r>
      <w:r w:rsidRPr="00BC3908">
        <w:rPr>
          <w:rFonts w:ascii="Cambria" w:hAnsi="Cambria"/>
          <w:color w:val="FF0000"/>
          <w:sz w:val="24"/>
          <w:szCs w:val="24"/>
          <w:lang w:val="sr-Cyrl-CS"/>
        </w:rPr>
        <w:t xml:space="preserve">  предлог одлуке о избору у научна звања</w:t>
      </w:r>
      <w:r w:rsidR="00294131" w:rsidRPr="00ED6EFD">
        <w:rPr>
          <w:rFonts w:ascii="Cambria" w:hAnsi="Cambria"/>
          <w:color w:val="FF0000"/>
          <w:sz w:val="24"/>
          <w:szCs w:val="24"/>
          <w:lang w:val="sr-Cyrl-CS"/>
        </w:rPr>
        <w:t>,</w:t>
      </w:r>
    </w:p>
    <w:p w14:paraId="0FF5D90D" w14:textId="4D706DE1" w:rsidR="00FF5527" w:rsidRPr="00D95F2E" w:rsidRDefault="00FF5527" w:rsidP="00D95F2E">
      <w:pPr>
        <w:numPr>
          <w:ilvl w:val="0"/>
          <w:numId w:val="5"/>
        </w:numPr>
        <w:spacing w:after="0" w:line="240" w:lineRule="auto"/>
        <w:jc w:val="both"/>
        <w:rPr>
          <w:rFonts w:ascii="Cambria" w:eastAsia="Calibri" w:hAnsi="Cambria" w:cs="Times New Roman"/>
          <w:sz w:val="24"/>
          <w:szCs w:val="24"/>
        </w:rPr>
      </w:pPr>
      <w:r w:rsidRPr="00DC3105">
        <w:rPr>
          <w:rFonts w:ascii="Cambria" w:eastAsia="Calibri" w:hAnsi="Cambria" w:cs="Times New Roman"/>
          <w:sz w:val="24"/>
          <w:szCs w:val="24"/>
          <w:lang w:val="sr-Cyrl-CS"/>
        </w:rPr>
        <w:t>обавља и друге послове утврђене Законом и  Статутом Факултета.</w:t>
      </w:r>
    </w:p>
    <w:p w14:paraId="5CE4A32D" w14:textId="26610818" w:rsidR="00FF5527" w:rsidRPr="00BC3908" w:rsidRDefault="00D95F2E" w:rsidP="009005AE">
      <w:pPr>
        <w:spacing w:before="120"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На</w:t>
      </w:r>
      <w:r w:rsidRPr="00BC3908">
        <w:rPr>
          <w:rFonts w:ascii="Cambria" w:eastAsia="Calibri" w:hAnsi="Cambria" w:cs="Times New Roman"/>
          <w:sz w:val="24"/>
          <w:szCs w:val="24"/>
          <w:lang w:val="sr-Cyrl-CS"/>
        </w:rPr>
        <w:t>ставно</w:t>
      </w:r>
      <w:r w:rsidRPr="00BC3908">
        <w:rPr>
          <w:rFonts w:ascii="Cambria" w:eastAsia="Calibri" w:hAnsi="Cambria" w:cs="Times New Roman"/>
          <w:sz w:val="24"/>
          <w:szCs w:val="24"/>
        </w:rPr>
        <w:t>-на</w:t>
      </w:r>
      <w:r w:rsidRPr="00BC3908">
        <w:rPr>
          <w:rFonts w:ascii="Cambria" w:eastAsia="Calibri" w:hAnsi="Cambria" w:cs="Times New Roman"/>
          <w:sz w:val="24"/>
          <w:szCs w:val="24"/>
          <w:lang w:val="sr-Cyrl-CS"/>
        </w:rPr>
        <w:t>учно</w:t>
      </w:r>
      <w:r w:rsidRPr="00BC3908">
        <w:rPr>
          <w:rFonts w:ascii="Cambria" w:eastAsia="Calibri" w:hAnsi="Cambria" w:cs="Times New Roman"/>
          <w:sz w:val="24"/>
          <w:szCs w:val="24"/>
        </w:rPr>
        <w:t xml:space="preserve"> веће Факултета о питањима из своје надлежности одлучује већином гласова од укупног броја чланова већа.</w:t>
      </w:r>
    </w:p>
    <w:p w14:paraId="5369AD65" w14:textId="1372A071"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 xml:space="preserve">Члан </w:t>
      </w:r>
      <w:r w:rsidR="00326BC4">
        <w:rPr>
          <w:rFonts w:ascii="Cambria" w:hAnsi="Cambria"/>
          <w:b/>
          <w:sz w:val="24"/>
          <w:szCs w:val="24"/>
          <w:lang w:val="sr-Cyrl-RS"/>
        </w:rPr>
        <w:t>19</w:t>
      </w:r>
      <w:r w:rsidRPr="00BC3908">
        <w:rPr>
          <w:rFonts w:ascii="Cambria" w:hAnsi="Cambria"/>
          <w:b/>
          <w:sz w:val="24"/>
          <w:szCs w:val="24"/>
          <w:lang w:val="sr-Cyrl-RS"/>
        </w:rPr>
        <w:t>.</w:t>
      </w:r>
    </w:p>
    <w:p w14:paraId="182DDD1A" w14:textId="77777777" w:rsidR="00BC3908" w:rsidRPr="00BC3908" w:rsidRDefault="00BC3908" w:rsidP="00BC3908">
      <w:pPr>
        <w:spacing w:after="0"/>
        <w:jc w:val="center"/>
        <w:rPr>
          <w:rFonts w:ascii="Cambria" w:hAnsi="Cambria"/>
          <w:b/>
          <w:sz w:val="24"/>
          <w:szCs w:val="24"/>
          <w:lang w:val="sr-Cyrl-RS"/>
        </w:rPr>
      </w:pPr>
    </w:p>
    <w:p w14:paraId="3287E704"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sz w:val="24"/>
          <w:szCs w:val="24"/>
          <w:lang w:val="sr-Cyrl-RS"/>
        </w:rPr>
        <w:tab/>
        <w:t>Члан 88. мења се и гласи:</w:t>
      </w:r>
    </w:p>
    <w:p w14:paraId="22B6639D" w14:textId="77777777" w:rsidR="00BC3908" w:rsidRPr="00BC3908" w:rsidRDefault="00BC3908" w:rsidP="00BC3908">
      <w:pPr>
        <w:keepNext/>
        <w:tabs>
          <w:tab w:val="left" w:pos="0"/>
          <w:tab w:val="left" w:pos="3119"/>
          <w:tab w:val="left" w:pos="3261"/>
        </w:tabs>
        <w:overflowPunct w:val="0"/>
        <w:autoSpaceDE w:val="0"/>
        <w:autoSpaceDN w:val="0"/>
        <w:adjustRightInd w:val="0"/>
        <w:spacing w:after="0" w:line="240" w:lineRule="auto"/>
        <w:jc w:val="center"/>
        <w:textAlignment w:val="baseline"/>
        <w:outlineLvl w:val="2"/>
        <w:rPr>
          <w:rFonts w:ascii="Cambria" w:eastAsia="Times New Roman" w:hAnsi="Cambria" w:cs="Times New Roman"/>
          <w:b/>
          <w:sz w:val="24"/>
          <w:szCs w:val="24"/>
        </w:rPr>
      </w:pPr>
      <w:bookmarkStart w:id="18" w:name="_Toc179372048"/>
      <w:r w:rsidRPr="00BC3908">
        <w:rPr>
          <w:rFonts w:ascii="Cambria" w:eastAsia="Times New Roman" w:hAnsi="Cambria" w:cs="Times New Roman"/>
          <w:b/>
          <w:sz w:val="24"/>
          <w:szCs w:val="24"/>
          <w:lang w:val="ru-RU"/>
        </w:rPr>
        <w:t>Веће докторских студија</w:t>
      </w:r>
      <w:bookmarkEnd w:id="18"/>
    </w:p>
    <w:p w14:paraId="4A184BBC"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l-SI"/>
        </w:rPr>
        <w:t>Члан 8</w:t>
      </w:r>
      <w:r w:rsidRPr="00BC3908">
        <w:rPr>
          <w:rFonts w:ascii="Cambria" w:eastAsia="Times New Roman" w:hAnsi="Cambria" w:cs="Times New Roman"/>
          <w:bCs/>
          <w:sz w:val="24"/>
          <w:szCs w:val="24"/>
          <w:lang w:val="sr-Cyrl-RS"/>
        </w:rPr>
        <w:t>8.</w:t>
      </w:r>
    </w:p>
    <w:p w14:paraId="211E5300"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Веће докторских студија чине наставници који учествују у реализацији студијских програма </w:t>
      </w:r>
      <w:r w:rsidRPr="00BC3908">
        <w:rPr>
          <w:rFonts w:ascii="Cambria" w:eastAsia="Calibri" w:hAnsi="Cambria" w:cs="Times New Roman"/>
          <w:sz w:val="24"/>
          <w:szCs w:val="24"/>
        </w:rPr>
        <w:t>докторских</w:t>
      </w:r>
      <w:r w:rsidRPr="00BC3908">
        <w:rPr>
          <w:rFonts w:ascii="Cambria" w:eastAsia="Calibri" w:hAnsi="Cambria" w:cs="Times New Roman"/>
          <w:sz w:val="24"/>
          <w:szCs w:val="24"/>
          <w:lang w:val="sr-Cyrl-CS"/>
        </w:rPr>
        <w:t xml:space="preserve"> академских студија на Факултету, и то по један или два представника Већа департмана</w:t>
      </w:r>
      <w:r w:rsidRPr="00BC3908">
        <w:rPr>
          <w:rFonts w:ascii="Cambria" w:hAnsi="Cambria"/>
          <w:color w:val="FF0000"/>
          <w:sz w:val="24"/>
          <w:szCs w:val="24"/>
          <w:lang w:val="sr-Cyrl-CS"/>
        </w:rPr>
        <w:t xml:space="preserve"> и Центра за стране језике</w:t>
      </w:r>
      <w:r w:rsidRPr="00BC3908">
        <w:rPr>
          <w:rFonts w:ascii="Cambria" w:eastAsia="Calibri" w:hAnsi="Cambria" w:cs="Times New Roman"/>
          <w:sz w:val="24"/>
          <w:szCs w:val="24"/>
          <w:lang w:val="sr-Cyrl-CS"/>
        </w:rPr>
        <w:t xml:space="preserve"> који учествују у реализацији студијских програма.</w:t>
      </w:r>
    </w:p>
    <w:p w14:paraId="2362E977"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rPr>
        <w:t>Чланови</w:t>
      </w:r>
      <w:r w:rsidRPr="00BC3908">
        <w:rPr>
          <w:rFonts w:ascii="Cambria" w:eastAsia="Calibri" w:hAnsi="Cambria" w:cs="Times New Roman"/>
          <w:sz w:val="24"/>
          <w:szCs w:val="24"/>
          <w:lang w:val="sr-Cyrl-CS"/>
        </w:rPr>
        <w:t xml:space="preserve"> Већа докторских студија бирају се на време од три године.</w:t>
      </w:r>
    </w:p>
    <w:p w14:paraId="24A33221" w14:textId="77777777" w:rsidR="00BC3908" w:rsidRPr="00BC3908" w:rsidRDefault="00BC3908" w:rsidP="00BC3908">
      <w:pPr>
        <w:spacing w:after="0"/>
        <w:jc w:val="both"/>
        <w:rPr>
          <w:rFonts w:ascii="Cambria" w:hAnsi="Cambria"/>
          <w:b/>
          <w:sz w:val="24"/>
          <w:szCs w:val="24"/>
          <w:lang w:val="sr-Cyrl-RS"/>
        </w:rPr>
      </w:pPr>
    </w:p>
    <w:p w14:paraId="23C6E2CC" w14:textId="1ECE9534"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w:t>
      </w:r>
      <w:r w:rsidR="00326BC4">
        <w:rPr>
          <w:rFonts w:ascii="Cambria" w:hAnsi="Cambria"/>
          <w:b/>
          <w:sz w:val="24"/>
          <w:szCs w:val="24"/>
          <w:lang w:val="sr-Cyrl-RS"/>
        </w:rPr>
        <w:t>0</w:t>
      </w:r>
      <w:r w:rsidRPr="00BC3908">
        <w:rPr>
          <w:rFonts w:ascii="Cambria" w:hAnsi="Cambria"/>
          <w:b/>
          <w:sz w:val="24"/>
          <w:szCs w:val="24"/>
          <w:lang w:val="sr-Cyrl-RS"/>
        </w:rPr>
        <w:t>.</w:t>
      </w:r>
    </w:p>
    <w:p w14:paraId="1FF7788A" w14:textId="77777777" w:rsidR="00BC3908" w:rsidRPr="00BC3908" w:rsidRDefault="00BC3908" w:rsidP="00BC3908">
      <w:pPr>
        <w:spacing w:after="0"/>
        <w:jc w:val="center"/>
        <w:rPr>
          <w:rFonts w:ascii="Cambria" w:hAnsi="Cambria"/>
          <w:b/>
          <w:sz w:val="24"/>
          <w:szCs w:val="24"/>
          <w:lang w:val="sr-Cyrl-RS"/>
        </w:rPr>
      </w:pPr>
    </w:p>
    <w:p w14:paraId="73D80418"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91. мења се и гласи:</w:t>
      </w:r>
    </w:p>
    <w:p w14:paraId="4122153D" w14:textId="77777777" w:rsidR="00BC3908" w:rsidRPr="00BC3908" w:rsidRDefault="00BC3908" w:rsidP="00BC3908">
      <w:pPr>
        <w:keepNext/>
        <w:tabs>
          <w:tab w:val="left" w:pos="0"/>
          <w:tab w:val="left" w:pos="3119"/>
          <w:tab w:val="left" w:pos="3261"/>
        </w:tabs>
        <w:overflowPunct w:val="0"/>
        <w:autoSpaceDE w:val="0"/>
        <w:autoSpaceDN w:val="0"/>
        <w:adjustRightInd w:val="0"/>
        <w:spacing w:after="0" w:line="240" w:lineRule="auto"/>
        <w:jc w:val="center"/>
        <w:textAlignment w:val="baseline"/>
        <w:outlineLvl w:val="2"/>
        <w:rPr>
          <w:rFonts w:ascii="Cambria" w:eastAsia="Times New Roman" w:hAnsi="Cambria" w:cs="Times New Roman"/>
          <w:b/>
          <w:sz w:val="24"/>
          <w:szCs w:val="24"/>
        </w:rPr>
      </w:pPr>
      <w:bookmarkStart w:id="19" w:name="_Toc251741576"/>
      <w:bookmarkStart w:id="20" w:name="_Toc179372049"/>
      <w:r w:rsidRPr="00BC3908">
        <w:rPr>
          <w:rFonts w:ascii="Cambria" w:eastAsia="Times New Roman" w:hAnsi="Cambria" w:cs="Times New Roman"/>
          <w:b/>
          <w:sz w:val="24"/>
          <w:szCs w:val="24"/>
          <w:lang w:val="ru-RU"/>
        </w:rPr>
        <w:t>Веће департмана</w:t>
      </w:r>
      <w:bookmarkEnd w:id="19"/>
      <w:bookmarkEnd w:id="20"/>
    </w:p>
    <w:p w14:paraId="53959D33"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l-SI"/>
        </w:rPr>
        <w:t xml:space="preserve">Члан </w:t>
      </w:r>
      <w:r w:rsidRPr="00BC3908">
        <w:rPr>
          <w:rFonts w:ascii="Cambria" w:eastAsia="Times New Roman" w:hAnsi="Cambria" w:cs="Times New Roman"/>
          <w:bCs/>
          <w:sz w:val="24"/>
          <w:szCs w:val="24"/>
          <w:lang w:val="sr-Cyrl-RS"/>
        </w:rPr>
        <w:t>91.</w:t>
      </w:r>
    </w:p>
    <w:p w14:paraId="2DBC97C7" w14:textId="77777777" w:rsidR="00BC3908" w:rsidRPr="00BC3908" w:rsidRDefault="00BC3908" w:rsidP="00BC3908">
      <w:pPr>
        <w:spacing w:after="0" w:line="240" w:lineRule="auto"/>
        <w:ind w:firstLine="425"/>
        <w:jc w:val="both"/>
        <w:rPr>
          <w:rFonts w:ascii="Cambria" w:eastAsia="Calibri" w:hAnsi="Cambria" w:cs="Times New Roman"/>
          <w:sz w:val="24"/>
          <w:szCs w:val="24"/>
        </w:rPr>
      </w:pPr>
      <w:r w:rsidRPr="00BC3908">
        <w:rPr>
          <w:rFonts w:ascii="Cambria" w:eastAsia="Calibri" w:hAnsi="Cambria" w:cs="Times New Roman"/>
          <w:sz w:val="24"/>
          <w:szCs w:val="24"/>
        </w:rPr>
        <w:t>Веће департмана чине сви наставници који су у радном односу на Факултету, а распоређени су на департману.</w:t>
      </w:r>
    </w:p>
    <w:p w14:paraId="37177680" w14:textId="77777777" w:rsidR="00BC3908" w:rsidRPr="00BC3908" w:rsidRDefault="00BC3908" w:rsidP="00BC3908">
      <w:pPr>
        <w:spacing w:after="0" w:line="240" w:lineRule="auto"/>
        <w:ind w:firstLine="425"/>
        <w:jc w:val="both"/>
        <w:rPr>
          <w:rFonts w:ascii="Cambria" w:eastAsia="Calibri" w:hAnsi="Cambria" w:cs="Times New Roman"/>
          <w:sz w:val="24"/>
          <w:szCs w:val="24"/>
        </w:rPr>
      </w:pPr>
      <w:r w:rsidRPr="00BC3908">
        <w:rPr>
          <w:rFonts w:ascii="Cambria" w:eastAsia="Calibri" w:hAnsi="Cambria" w:cs="Times New Roman"/>
          <w:sz w:val="24"/>
          <w:szCs w:val="24"/>
        </w:rPr>
        <w:t>Веће департмана</w:t>
      </w:r>
      <w:r w:rsidRPr="00BC3908">
        <w:rPr>
          <w:rFonts w:ascii="Cambria" w:eastAsia="Calibri" w:hAnsi="Cambria" w:cs="Times New Roman"/>
          <w:sz w:val="24"/>
          <w:szCs w:val="24"/>
          <w:lang w:val="sr-Cyrl-CS"/>
        </w:rPr>
        <w:t xml:space="preserve"> обавља следеће послове</w:t>
      </w:r>
      <w:r w:rsidRPr="00BC3908">
        <w:rPr>
          <w:rFonts w:ascii="Cambria" w:eastAsia="Calibri" w:hAnsi="Cambria" w:cs="Times New Roman"/>
          <w:sz w:val="24"/>
          <w:szCs w:val="24"/>
        </w:rPr>
        <w:t>:</w:t>
      </w:r>
    </w:p>
    <w:p w14:paraId="1A29D1BD"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припрема предлог студијских програма </w:t>
      </w:r>
      <w:r w:rsidRPr="00BC3908">
        <w:rPr>
          <w:rFonts w:ascii="Cambria" w:eastAsia="Times New Roman" w:hAnsi="Cambria" w:cs="Times New Roman"/>
          <w:sz w:val="24"/>
          <w:szCs w:val="24"/>
          <w:lang w:val="sr-Cyrl-CS"/>
        </w:rPr>
        <w:t xml:space="preserve">основних академских студија, мастер академских студија и докторских академских студија </w:t>
      </w:r>
      <w:r w:rsidRPr="00BC3908">
        <w:rPr>
          <w:rFonts w:ascii="Cambria" w:eastAsia="Times New Roman" w:hAnsi="Cambria" w:cs="Times New Roman"/>
          <w:sz w:val="24"/>
          <w:szCs w:val="24"/>
        </w:rPr>
        <w:t>за Наставно-научно веће Факулета,</w:t>
      </w:r>
    </w:p>
    <w:p w14:paraId="515FECD7"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утврђује предлог расподеле часова предавања и вежби наставника и сарадника департмана за текућу школску годину,</w:t>
      </w:r>
    </w:p>
    <w:p w14:paraId="680DE23F"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утврђује предлог наставног плана и програма сталног стручног образовања и усавршавања,</w:t>
      </w:r>
    </w:p>
    <w:p w14:paraId="77AD8B89"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утврђује предлог програма научних истраживања,</w:t>
      </w:r>
    </w:p>
    <w:p w14:paraId="57CF0240"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предлаже мере за подстицање развоја изразито успешних и даровитих студената,</w:t>
      </w:r>
    </w:p>
    <w:p w14:paraId="3B963847"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најмање једном годишње разматра извештај о остваривању програма научних истраживања департмана, </w:t>
      </w:r>
    </w:p>
    <w:p w14:paraId="0CF9CC45"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предлаже упућивање позива истакнутим стручним и научним радницима,</w:t>
      </w:r>
    </w:p>
    <w:p w14:paraId="661E29B0"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предлаже штампање уџбеника и других публикација, </w:t>
      </w:r>
    </w:p>
    <w:p w14:paraId="2E322EBD"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бира представнике Већа департмана за Наставно-научно веће, предлаже наставнике и сараднике Факултета за Савет Факултета, стручна удружења и чланове стручних органа и тела Универзитета,</w:t>
      </w:r>
    </w:p>
    <w:p w14:paraId="5637CE6B"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разматра успех студената департмана, </w:t>
      </w:r>
    </w:p>
    <w:p w14:paraId="35F6BCD5"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даје предлоге о одобравању плаћеног и неплаћеног одсуства наставницима и сарадницима,</w:t>
      </w:r>
    </w:p>
    <w:p w14:paraId="55B708AD"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даје предлоге за именовање комисија за избор наставника и сарадника,</w:t>
      </w:r>
    </w:p>
    <w:p w14:paraId="69D4B1C2"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даје сагласност на извештај комисије о избору наставника и сарадника, </w:t>
      </w:r>
    </w:p>
    <w:p w14:paraId="1FB4424F"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даје предлог оцена за изборе наставника и то:</w:t>
      </w:r>
    </w:p>
    <w:p w14:paraId="61609A94" w14:textId="77777777" w:rsidR="00BC3908" w:rsidRPr="00BC3908" w:rsidRDefault="00BC3908" w:rsidP="00BC3908">
      <w:pPr>
        <w:numPr>
          <w:ilvl w:val="1"/>
          <w:numId w:val="7"/>
        </w:numPr>
        <w:spacing w:after="0" w:line="240" w:lineRule="auto"/>
        <w:ind w:left="1418" w:hanging="284"/>
        <w:jc w:val="both"/>
        <w:rPr>
          <w:rFonts w:ascii="Cambria" w:hAnsi="Cambria" w:cs="Times New Roman"/>
          <w:sz w:val="24"/>
          <w:szCs w:val="24"/>
        </w:rPr>
      </w:pPr>
      <w:r w:rsidRPr="00BC3908">
        <w:rPr>
          <w:rFonts w:ascii="Cambria" w:hAnsi="Cambria" w:cs="Times New Roman"/>
          <w:sz w:val="24"/>
          <w:szCs w:val="24"/>
        </w:rPr>
        <w:t>оцене резултата научноистраживачког рада кандидата,</w:t>
      </w:r>
    </w:p>
    <w:p w14:paraId="5216FD5A" w14:textId="77777777" w:rsidR="00BC3908" w:rsidRPr="00BC3908" w:rsidRDefault="00BC3908" w:rsidP="00BC3908">
      <w:pPr>
        <w:numPr>
          <w:ilvl w:val="1"/>
          <w:numId w:val="7"/>
        </w:numPr>
        <w:spacing w:after="0" w:line="240" w:lineRule="auto"/>
        <w:ind w:left="1418" w:hanging="284"/>
        <w:jc w:val="both"/>
        <w:rPr>
          <w:rFonts w:ascii="Cambria" w:hAnsi="Cambria" w:cs="Times New Roman"/>
          <w:sz w:val="24"/>
          <w:szCs w:val="24"/>
        </w:rPr>
      </w:pPr>
      <w:r w:rsidRPr="00BC3908">
        <w:rPr>
          <w:rFonts w:ascii="Cambria" w:hAnsi="Cambria" w:cs="Times New Roman"/>
          <w:sz w:val="24"/>
          <w:szCs w:val="24"/>
        </w:rPr>
        <w:t>оцене ангажовања кандидата у развоју наставе и развоју других делатности Факултета,</w:t>
      </w:r>
    </w:p>
    <w:p w14:paraId="57023A83" w14:textId="77777777" w:rsidR="00BC3908" w:rsidRPr="00BC3908" w:rsidRDefault="00BC3908" w:rsidP="00BC3908">
      <w:pPr>
        <w:numPr>
          <w:ilvl w:val="1"/>
          <w:numId w:val="7"/>
        </w:numPr>
        <w:spacing w:after="0" w:line="240" w:lineRule="auto"/>
        <w:ind w:left="1418" w:hanging="284"/>
        <w:jc w:val="both"/>
        <w:rPr>
          <w:rFonts w:ascii="Cambria" w:hAnsi="Cambria" w:cs="Times New Roman"/>
          <w:sz w:val="24"/>
          <w:szCs w:val="24"/>
        </w:rPr>
      </w:pPr>
      <w:r w:rsidRPr="00BC3908">
        <w:rPr>
          <w:rFonts w:ascii="Cambria" w:hAnsi="Cambria" w:cs="Times New Roman"/>
          <w:sz w:val="24"/>
          <w:szCs w:val="24"/>
        </w:rPr>
        <w:t xml:space="preserve">оцене резултата педагошког рада кандидата, </w:t>
      </w:r>
    </w:p>
    <w:p w14:paraId="0B8BA51C" w14:textId="77777777" w:rsidR="00BC3908" w:rsidRPr="00BC3908" w:rsidRDefault="00BC3908" w:rsidP="00BC3908">
      <w:pPr>
        <w:numPr>
          <w:ilvl w:val="1"/>
          <w:numId w:val="7"/>
        </w:numPr>
        <w:spacing w:after="0" w:line="240" w:lineRule="auto"/>
        <w:ind w:left="1418" w:hanging="284"/>
        <w:jc w:val="both"/>
        <w:rPr>
          <w:rFonts w:ascii="Cambria" w:hAnsi="Cambria" w:cs="Times New Roman"/>
          <w:sz w:val="24"/>
          <w:szCs w:val="24"/>
        </w:rPr>
      </w:pPr>
      <w:r w:rsidRPr="00BC3908">
        <w:rPr>
          <w:rFonts w:ascii="Cambria" w:hAnsi="Cambria" w:cs="Times New Roman"/>
          <w:sz w:val="24"/>
          <w:szCs w:val="24"/>
        </w:rPr>
        <w:t>оцене резултата које је кандидат постигао у обезбеђивању научно-наставног, подмлатка и</w:t>
      </w:r>
    </w:p>
    <w:p w14:paraId="0749DDC5" w14:textId="39F8C956" w:rsidR="00BC3908" w:rsidRPr="00BC3908" w:rsidRDefault="00BC3908" w:rsidP="00BC3908">
      <w:pPr>
        <w:numPr>
          <w:ilvl w:val="1"/>
          <w:numId w:val="7"/>
        </w:numPr>
        <w:spacing w:after="0" w:line="240" w:lineRule="auto"/>
        <w:ind w:left="1418" w:hanging="284"/>
        <w:jc w:val="both"/>
        <w:rPr>
          <w:rFonts w:ascii="Cambria" w:hAnsi="Cambria" w:cs="Times New Roman"/>
          <w:sz w:val="24"/>
          <w:szCs w:val="24"/>
        </w:rPr>
      </w:pPr>
      <w:r w:rsidRPr="00BC3908">
        <w:rPr>
          <w:rFonts w:ascii="Cambria" w:hAnsi="Cambria" w:cs="Times New Roman"/>
          <w:sz w:val="24"/>
          <w:szCs w:val="24"/>
        </w:rPr>
        <w:t xml:space="preserve">оцене приступног предавања кандидата </w:t>
      </w:r>
      <w:bookmarkStart w:id="21" w:name="_Hlk507402289"/>
      <w:r w:rsidRPr="00BC3908">
        <w:rPr>
          <w:rFonts w:ascii="Cambria" w:hAnsi="Cambria" w:cs="Times New Roman"/>
          <w:sz w:val="24"/>
          <w:szCs w:val="24"/>
        </w:rPr>
        <w:t>који се први пут бирају у наставничко звање</w:t>
      </w:r>
      <w:bookmarkEnd w:id="21"/>
      <w:r w:rsidR="00AD189A">
        <w:rPr>
          <w:rFonts w:ascii="Cambria" w:hAnsi="Cambria" w:cs="Times New Roman"/>
          <w:sz w:val="24"/>
          <w:szCs w:val="24"/>
          <w:lang w:val="sr-Cyrl-RS"/>
        </w:rPr>
        <w:t>,</w:t>
      </w:r>
    </w:p>
    <w:p w14:paraId="37CD83B1" w14:textId="77777777" w:rsidR="00BC3908" w:rsidRPr="00BC3908" w:rsidRDefault="00BC3908" w:rsidP="00BC3908">
      <w:pPr>
        <w:numPr>
          <w:ilvl w:val="0"/>
          <w:numId w:val="6"/>
        </w:numPr>
        <w:spacing w:after="0" w:line="240" w:lineRule="auto"/>
        <w:jc w:val="both"/>
        <w:rPr>
          <w:rFonts w:ascii="Cambria" w:hAnsi="Cambria" w:cs="Times New Roman"/>
          <w:sz w:val="24"/>
          <w:szCs w:val="24"/>
        </w:rPr>
      </w:pPr>
      <w:r w:rsidRPr="00BC3908">
        <w:rPr>
          <w:rFonts w:ascii="Cambria" w:hAnsi="Cambria" w:cs="Times New Roman"/>
          <w:sz w:val="24"/>
          <w:szCs w:val="24"/>
        </w:rPr>
        <w:t>предлаже тему, чланове Комисије, време и место oдржавања приступног предавања за кандидате који се први пут бирају у наставничко звање,</w:t>
      </w:r>
    </w:p>
    <w:p w14:paraId="6241EED2" w14:textId="77777777" w:rsidR="00BC3908" w:rsidRPr="00BC3908" w:rsidRDefault="00BC3908" w:rsidP="00BC3908">
      <w:pPr>
        <w:numPr>
          <w:ilvl w:val="0"/>
          <w:numId w:val="6"/>
        </w:numPr>
        <w:spacing w:after="0" w:line="240" w:lineRule="auto"/>
        <w:rPr>
          <w:rFonts w:ascii="Cambria" w:hAnsi="Cambria" w:cs="Times New Roman"/>
          <w:sz w:val="24"/>
          <w:szCs w:val="24"/>
        </w:rPr>
      </w:pPr>
      <w:r w:rsidRPr="00BC3908">
        <w:rPr>
          <w:rFonts w:ascii="Cambria" w:hAnsi="Cambria" w:cs="Times New Roman"/>
          <w:sz w:val="24"/>
          <w:szCs w:val="24"/>
        </w:rPr>
        <w:t>у вези са докторским дисертацијама:</w:t>
      </w:r>
    </w:p>
    <w:p w14:paraId="1673E01C" w14:textId="69587DA8" w:rsidR="00BC3908" w:rsidRPr="00BC3908" w:rsidRDefault="00BC3908" w:rsidP="00BC3908">
      <w:pPr>
        <w:numPr>
          <w:ilvl w:val="1"/>
          <w:numId w:val="8"/>
        </w:numPr>
        <w:spacing w:after="0" w:line="240" w:lineRule="auto"/>
        <w:jc w:val="both"/>
        <w:rPr>
          <w:rFonts w:ascii="Cambria" w:hAnsi="Cambria" w:cs="Times New Roman"/>
          <w:sz w:val="24"/>
          <w:szCs w:val="24"/>
        </w:rPr>
      </w:pPr>
      <w:r w:rsidRPr="00BC3908">
        <w:rPr>
          <w:rFonts w:ascii="Cambria" w:hAnsi="Cambria" w:cs="Times New Roman"/>
          <w:sz w:val="24"/>
          <w:szCs w:val="24"/>
        </w:rPr>
        <w:t>разматра пријаву теме докторске дисертације, даје мишљење о испуњености услова за пријаву теме докторске дисертације и о усклађености теме докторске дисертације са предметом научне области, и даје мишљење о саставу Комисије за оцену научне заснованости теме докторске дисертације</w:t>
      </w:r>
      <w:r w:rsidR="00AD189A">
        <w:rPr>
          <w:rFonts w:ascii="Cambria" w:hAnsi="Cambria" w:cs="Times New Roman"/>
          <w:sz w:val="24"/>
          <w:szCs w:val="24"/>
          <w:lang w:val="sr-Cyrl-RS"/>
        </w:rPr>
        <w:t>,</w:t>
      </w:r>
    </w:p>
    <w:p w14:paraId="76694246" w14:textId="6F70F875" w:rsidR="00BC3908" w:rsidRPr="00BC3908" w:rsidRDefault="00BC3908" w:rsidP="00BC3908">
      <w:pPr>
        <w:numPr>
          <w:ilvl w:val="1"/>
          <w:numId w:val="8"/>
        </w:numPr>
        <w:spacing w:after="0" w:line="240" w:lineRule="auto"/>
        <w:jc w:val="both"/>
        <w:rPr>
          <w:rFonts w:ascii="Cambria" w:hAnsi="Cambria" w:cs="Times New Roman"/>
          <w:sz w:val="24"/>
          <w:szCs w:val="24"/>
        </w:rPr>
      </w:pPr>
      <w:r w:rsidRPr="00BC3908">
        <w:rPr>
          <w:rFonts w:ascii="Cambria" w:hAnsi="Cambria" w:cs="Times New Roman"/>
          <w:sz w:val="24"/>
          <w:szCs w:val="24"/>
        </w:rPr>
        <w:t>разматра извештај Комисије за оцену научне заснованости теме дисертације, даје мишљење Наставно-научном већу о усвајању предложене теме докторске дисертације и предлаже ментора</w:t>
      </w:r>
      <w:r w:rsidR="00AD189A">
        <w:rPr>
          <w:rFonts w:ascii="Cambria" w:hAnsi="Cambria" w:cs="Times New Roman"/>
          <w:sz w:val="24"/>
          <w:szCs w:val="24"/>
          <w:lang w:val="sr-Cyrl-RS"/>
        </w:rPr>
        <w:t>,</w:t>
      </w:r>
    </w:p>
    <w:p w14:paraId="3F2068CC" w14:textId="0FA7BE06" w:rsidR="00BC3908" w:rsidRPr="00BC3908" w:rsidRDefault="00BC3908" w:rsidP="00BC3908">
      <w:pPr>
        <w:numPr>
          <w:ilvl w:val="1"/>
          <w:numId w:val="8"/>
        </w:numPr>
        <w:spacing w:after="0" w:line="240" w:lineRule="auto"/>
        <w:jc w:val="both"/>
        <w:rPr>
          <w:rFonts w:ascii="Cambria" w:hAnsi="Cambria" w:cs="Times New Roman"/>
          <w:sz w:val="24"/>
          <w:szCs w:val="24"/>
        </w:rPr>
      </w:pPr>
      <w:r w:rsidRPr="00BC3908">
        <w:rPr>
          <w:rFonts w:ascii="Cambria" w:hAnsi="Cambria" w:cs="Times New Roman"/>
          <w:sz w:val="24"/>
          <w:szCs w:val="24"/>
        </w:rPr>
        <w:t xml:space="preserve">разматра испуњеност услова за одбрану докторске дисертације и даје мишљење Наставно-научном већу </w:t>
      </w:r>
      <w:r w:rsidR="00B4703D" w:rsidRPr="00ED6EFD">
        <w:rPr>
          <w:rFonts w:ascii="Cambria" w:hAnsi="Cambria" w:cs="Times New Roman"/>
          <w:sz w:val="24"/>
          <w:szCs w:val="24"/>
          <w:lang w:val="sr-Cyrl-RS"/>
        </w:rPr>
        <w:t>о</w:t>
      </w:r>
      <w:r w:rsidR="00B4703D" w:rsidRPr="00B4703D">
        <w:rPr>
          <w:rFonts w:ascii="Cambria" w:hAnsi="Cambria" w:cs="Times New Roman"/>
          <w:sz w:val="24"/>
          <w:szCs w:val="24"/>
          <w:lang w:val="sr-Cyrl-RS"/>
        </w:rPr>
        <w:t xml:space="preserve"> </w:t>
      </w:r>
      <w:r w:rsidRPr="00BC3908">
        <w:rPr>
          <w:rFonts w:ascii="Cambria" w:hAnsi="Cambria" w:cs="Times New Roman"/>
          <w:sz w:val="24"/>
          <w:szCs w:val="24"/>
        </w:rPr>
        <w:t>чланов</w:t>
      </w:r>
      <w:r w:rsidR="00B4703D" w:rsidRPr="00ED6EFD">
        <w:rPr>
          <w:rFonts w:ascii="Cambria" w:hAnsi="Cambria" w:cs="Times New Roman"/>
          <w:sz w:val="24"/>
          <w:szCs w:val="24"/>
          <w:lang w:val="sr-Cyrl-RS"/>
        </w:rPr>
        <w:t>има</w:t>
      </w:r>
      <w:r w:rsidRPr="00BC3908">
        <w:rPr>
          <w:rFonts w:ascii="Cambria" w:hAnsi="Cambria" w:cs="Times New Roman"/>
          <w:sz w:val="24"/>
          <w:szCs w:val="24"/>
        </w:rPr>
        <w:t xml:space="preserve"> комисије за оцену и одбрану докторске дисертације</w:t>
      </w:r>
      <w:r w:rsidR="00AD189A">
        <w:rPr>
          <w:rFonts w:ascii="Cambria" w:hAnsi="Cambria" w:cs="Times New Roman"/>
          <w:sz w:val="24"/>
          <w:szCs w:val="24"/>
          <w:lang w:val="sr-Cyrl-RS"/>
        </w:rPr>
        <w:t>,</w:t>
      </w:r>
    </w:p>
    <w:p w14:paraId="59612D34" w14:textId="46AB49FA" w:rsidR="00BC3908" w:rsidRPr="00BC3908" w:rsidRDefault="00BC3908" w:rsidP="00BC3908">
      <w:pPr>
        <w:numPr>
          <w:ilvl w:val="1"/>
          <w:numId w:val="8"/>
        </w:numPr>
        <w:spacing w:after="0" w:line="240" w:lineRule="auto"/>
        <w:jc w:val="both"/>
        <w:rPr>
          <w:rFonts w:ascii="Cambria" w:hAnsi="Cambria" w:cs="Times New Roman"/>
          <w:sz w:val="24"/>
          <w:szCs w:val="24"/>
        </w:rPr>
      </w:pPr>
      <w:r w:rsidRPr="00BC3908">
        <w:rPr>
          <w:rFonts w:ascii="Cambria" w:hAnsi="Cambria" w:cs="Times New Roman"/>
          <w:sz w:val="24"/>
          <w:szCs w:val="24"/>
        </w:rPr>
        <w:t>разматра извештај о урађеној докторској дисертацији и даје мишљење Наставно-научном већу о усвајању извештаја и давању сагласности за одбрану докторске дисертације</w:t>
      </w:r>
      <w:r w:rsidR="00AD189A">
        <w:rPr>
          <w:rFonts w:ascii="Cambria" w:hAnsi="Cambria" w:cs="Times New Roman"/>
          <w:sz w:val="24"/>
          <w:szCs w:val="24"/>
          <w:lang w:val="sr-Cyrl-RS"/>
        </w:rPr>
        <w:t>,</w:t>
      </w:r>
    </w:p>
    <w:p w14:paraId="00100E98" w14:textId="77777777" w:rsidR="00BC3908" w:rsidRPr="00BC3908" w:rsidRDefault="00BC3908" w:rsidP="00BC3908">
      <w:pPr>
        <w:numPr>
          <w:ilvl w:val="0"/>
          <w:numId w:val="6"/>
        </w:numPr>
        <w:spacing w:after="0" w:line="240" w:lineRule="auto"/>
        <w:jc w:val="both"/>
        <w:rPr>
          <w:rFonts w:ascii="Cambria" w:hAnsi="Cambria" w:cs="Times New Roman"/>
          <w:sz w:val="24"/>
          <w:szCs w:val="24"/>
        </w:rPr>
      </w:pPr>
      <w:r w:rsidRPr="00BC3908">
        <w:rPr>
          <w:rFonts w:ascii="Cambria" w:hAnsi="Cambria" w:cs="Times New Roman"/>
          <w:sz w:val="24"/>
          <w:szCs w:val="24"/>
        </w:rPr>
        <w:t xml:space="preserve">одобрава тему за израду мастер рада, именује ментора и образује комисију за одбрану  и оцену мастер рада, </w:t>
      </w:r>
    </w:p>
    <w:p w14:paraId="030C8383" w14:textId="5F018B4B"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именује комисију за еквиваленцију студијских програма, признавању испуњености обавеза и положених испита, као и о стеченом укупном броју ЕСПБ бодова</w:t>
      </w:r>
      <w:r w:rsidR="00AD189A">
        <w:rPr>
          <w:rFonts w:ascii="Cambria" w:eastAsia="Times New Roman" w:hAnsi="Cambria" w:cs="Times New Roman"/>
          <w:sz w:val="24"/>
          <w:szCs w:val="24"/>
          <w:lang w:val="sr-Cyrl-RS"/>
        </w:rPr>
        <w:t>,</w:t>
      </w:r>
      <w:r w:rsidRPr="00BC3908">
        <w:rPr>
          <w:rFonts w:ascii="Cambria" w:eastAsia="Times New Roman" w:hAnsi="Cambria" w:cs="Times New Roman"/>
          <w:sz w:val="24"/>
          <w:szCs w:val="24"/>
        </w:rPr>
        <w:t xml:space="preserve">   </w:t>
      </w:r>
    </w:p>
    <w:p w14:paraId="121DE51A" w14:textId="09C04C59" w:rsidR="00BC3908" w:rsidRPr="00BC3908" w:rsidRDefault="00BC3908" w:rsidP="00BC3908">
      <w:pPr>
        <w:spacing w:after="0" w:line="240" w:lineRule="auto"/>
        <w:jc w:val="both"/>
        <w:rPr>
          <w:rFonts w:ascii="Cambria" w:eastAsia="Calibri" w:hAnsi="Cambria" w:cs="Times New Roman"/>
          <w:color w:val="FF0000"/>
          <w:sz w:val="24"/>
          <w:szCs w:val="24"/>
          <w:lang w:val="sr-Cyrl-RS"/>
        </w:rPr>
      </w:pPr>
      <w:r w:rsidRPr="00BC3908">
        <w:rPr>
          <w:rFonts w:ascii="Cambria" w:eastAsia="Times New Roman" w:hAnsi="Cambria" w:cs="Times New Roman"/>
          <w:color w:val="FF0000"/>
          <w:sz w:val="24"/>
          <w:szCs w:val="24"/>
          <w:lang w:val="sr-Cyrl-RS"/>
        </w:rPr>
        <w:t xml:space="preserve">        </w:t>
      </w:r>
      <w:r w:rsidRPr="00BC3908">
        <w:rPr>
          <w:rFonts w:ascii="Cambria" w:eastAsia="Calibri" w:hAnsi="Cambria" w:cs="Times New Roman"/>
          <w:color w:val="FF0000"/>
          <w:sz w:val="24"/>
          <w:szCs w:val="24"/>
          <w:lang w:val="sr-Cyrl-CS"/>
        </w:rPr>
        <w:t xml:space="preserve">19. </w:t>
      </w:r>
      <w:bookmarkStart w:id="22" w:name="_Hlk216436367"/>
      <w:r w:rsidRPr="00BC3908">
        <w:rPr>
          <w:rFonts w:ascii="Cambria" w:eastAsia="Calibri" w:hAnsi="Cambria" w:cs="Times New Roman"/>
          <w:color w:val="FF0000"/>
          <w:sz w:val="24"/>
          <w:szCs w:val="24"/>
          <w:lang w:val="sr-Cyrl-CS"/>
        </w:rPr>
        <w:t>ут</w:t>
      </w:r>
      <w:r w:rsidR="00B4703D" w:rsidRPr="00ED6EFD">
        <w:rPr>
          <w:rFonts w:ascii="Cambria" w:eastAsia="Calibri" w:hAnsi="Cambria" w:cs="Times New Roman"/>
          <w:color w:val="FF0000"/>
          <w:sz w:val="24"/>
          <w:szCs w:val="24"/>
          <w:lang w:val="sr-Cyrl-CS"/>
        </w:rPr>
        <w:t>в</w:t>
      </w:r>
      <w:r w:rsidRPr="00ED6EFD">
        <w:rPr>
          <w:rFonts w:ascii="Cambria" w:eastAsia="Calibri" w:hAnsi="Cambria" w:cs="Times New Roman"/>
          <w:color w:val="FF0000"/>
          <w:sz w:val="24"/>
          <w:szCs w:val="24"/>
          <w:lang w:val="sr-Cyrl-CS"/>
        </w:rPr>
        <w:t>рђ</w:t>
      </w:r>
      <w:r w:rsidRPr="00BC3908">
        <w:rPr>
          <w:rFonts w:ascii="Cambria" w:eastAsia="Calibri" w:hAnsi="Cambria" w:cs="Times New Roman"/>
          <w:color w:val="FF0000"/>
          <w:sz w:val="24"/>
          <w:szCs w:val="24"/>
          <w:lang w:val="sr-Cyrl-CS"/>
        </w:rPr>
        <w:t>ује предлог</w:t>
      </w:r>
      <w:r w:rsidRPr="00BC3908">
        <w:rPr>
          <w:rFonts w:ascii="Cambria" w:eastAsia="Calibri" w:hAnsi="Cambria" w:cs="Times New Roman"/>
          <w:color w:val="FF0000"/>
          <w:sz w:val="24"/>
          <w:szCs w:val="24"/>
          <w:lang w:val="sr-Cyrl-RS"/>
        </w:rPr>
        <w:t xml:space="preserve"> Комисије за избор у научно и истраживачко звање</w:t>
      </w:r>
      <w:r w:rsidR="00AD189A">
        <w:rPr>
          <w:rFonts w:ascii="Cambria" w:eastAsia="Calibri" w:hAnsi="Cambria" w:cs="Times New Roman"/>
          <w:color w:val="FF0000"/>
          <w:sz w:val="24"/>
          <w:szCs w:val="24"/>
          <w:lang w:val="sr-Cyrl-RS"/>
        </w:rPr>
        <w:t>,</w:t>
      </w:r>
    </w:p>
    <w:p w14:paraId="1FEAD388" w14:textId="256733CD" w:rsidR="00BC3908" w:rsidRPr="00BC3908" w:rsidRDefault="00BC3908" w:rsidP="00BC3908">
      <w:pPr>
        <w:spacing w:after="0" w:line="240" w:lineRule="auto"/>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RS"/>
        </w:rPr>
        <w:t xml:space="preserve">        20. </w:t>
      </w:r>
      <w:r w:rsidRPr="00BC3908">
        <w:rPr>
          <w:rFonts w:ascii="Cambria" w:eastAsia="Calibri" w:hAnsi="Cambria" w:cs="Times New Roman"/>
          <w:color w:val="FF0000"/>
          <w:sz w:val="24"/>
          <w:szCs w:val="24"/>
          <w:lang w:val="sr-Cyrl-CS"/>
        </w:rPr>
        <w:t>ут</w:t>
      </w:r>
      <w:r w:rsidR="00B4703D" w:rsidRPr="00ED6EFD">
        <w:rPr>
          <w:rFonts w:ascii="Cambria" w:eastAsia="Calibri" w:hAnsi="Cambria" w:cs="Times New Roman"/>
          <w:color w:val="FF0000"/>
          <w:sz w:val="24"/>
          <w:szCs w:val="24"/>
          <w:lang w:val="sr-Cyrl-CS"/>
        </w:rPr>
        <w:t>в</w:t>
      </w:r>
      <w:r w:rsidRPr="00ED6EFD">
        <w:rPr>
          <w:rFonts w:ascii="Cambria" w:eastAsia="Calibri" w:hAnsi="Cambria" w:cs="Times New Roman"/>
          <w:color w:val="FF0000"/>
          <w:sz w:val="24"/>
          <w:szCs w:val="24"/>
          <w:lang w:val="sr-Cyrl-CS"/>
        </w:rPr>
        <w:t>рђ</w:t>
      </w:r>
      <w:r w:rsidRPr="00BC3908">
        <w:rPr>
          <w:rFonts w:ascii="Cambria" w:eastAsia="Calibri" w:hAnsi="Cambria" w:cs="Times New Roman"/>
          <w:color w:val="FF0000"/>
          <w:sz w:val="24"/>
          <w:szCs w:val="24"/>
          <w:lang w:val="sr-Cyrl-CS"/>
        </w:rPr>
        <w:t xml:space="preserve">ује предлог одлуке о избору у звање </w:t>
      </w:r>
      <w:bookmarkEnd w:id="22"/>
      <w:r w:rsidRPr="00BC3908">
        <w:rPr>
          <w:rFonts w:ascii="Cambria" w:eastAsia="Calibri" w:hAnsi="Cambria" w:cs="Times New Roman"/>
          <w:color w:val="FF0000"/>
          <w:sz w:val="24"/>
          <w:szCs w:val="24"/>
          <w:lang w:val="sr-Cyrl-CS"/>
        </w:rPr>
        <w:t>истраживач-приправник и истраживач сарадник</w:t>
      </w:r>
      <w:r w:rsidR="00AD189A">
        <w:rPr>
          <w:rFonts w:ascii="Cambria" w:eastAsia="Calibri" w:hAnsi="Cambria" w:cs="Times New Roman"/>
          <w:color w:val="FF0000"/>
          <w:sz w:val="24"/>
          <w:szCs w:val="24"/>
          <w:lang w:val="sr-Cyrl-CS"/>
        </w:rPr>
        <w:t>,</w:t>
      </w:r>
    </w:p>
    <w:p w14:paraId="0EC1DBD3" w14:textId="57708595" w:rsidR="00BC3908" w:rsidRPr="00BC3908" w:rsidRDefault="00BC3908" w:rsidP="00BC3908">
      <w:pPr>
        <w:spacing w:after="0" w:line="240" w:lineRule="auto"/>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 xml:space="preserve">        21. ут</w:t>
      </w:r>
      <w:r w:rsidR="00B4703D" w:rsidRPr="00ED6EFD">
        <w:rPr>
          <w:rFonts w:ascii="Cambria" w:eastAsia="Calibri" w:hAnsi="Cambria" w:cs="Times New Roman"/>
          <w:color w:val="FF0000"/>
          <w:sz w:val="24"/>
          <w:szCs w:val="24"/>
          <w:lang w:val="sr-Cyrl-CS"/>
        </w:rPr>
        <w:t>в</w:t>
      </w:r>
      <w:r w:rsidRPr="00ED6EFD">
        <w:rPr>
          <w:rFonts w:ascii="Cambria" w:eastAsia="Calibri" w:hAnsi="Cambria" w:cs="Times New Roman"/>
          <w:color w:val="FF0000"/>
          <w:sz w:val="24"/>
          <w:szCs w:val="24"/>
          <w:lang w:val="sr-Cyrl-CS"/>
        </w:rPr>
        <w:t>рђ</w:t>
      </w:r>
      <w:r w:rsidRPr="00BC3908">
        <w:rPr>
          <w:rFonts w:ascii="Cambria" w:eastAsia="Calibri" w:hAnsi="Cambria" w:cs="Times New Roman"/>
          <w:color w:val="FF0000"/>
          <w:sz w:val="24"/>
          <w:szCs w:val="24"/>
          <w:lang w:val="sr-Cyrl-CS"/>
        </w:rPr>
        <w:t>ује предлог одлуке о избору у научна звања</w:t>
      </w:r>
      <w:r w:rsidR="00AD189A">
        <w:rPr>
          <w:rFonts w:ascii="Cambria" w:eastAsia="Calibri" w:hAnsi="Cambria" w:cs="Times New Roman"/>
          <w:color w:val="FF0000"/>
          <w:sz w:val="24"/>
          <w:szCs w:val="24"/>
          <w:lang w:val="sr-Cyrl-CS"/>
        </w:rPr>
        <w:t>,</w:t>
      </w:r>
      <w:r w:rsidRPr="00BC3908">
        <w:rPr>
          <w:rFonts w:ascii="Cambria" w:eastAsia="Calibri" w:hAnsi="Cambria" w:cs="Times New Roman"/>
          <w:color w:val="FF0000"/>
          <w:sz w:val="24"/>
          <w:szCs w:val="24"/>
          <w:lang w:val="sr-Cyrl-CS"/>
        </w:rPr>
        <w:t xml:space="preserve"> </w:t>
      </w:r>
    </w:p>
    <w:p w14:paraId="3E1ADFA1" w14:textId="77777777" w:rsidR="00BC3908" w:rsidRPr="00BC3908" w:rsidRDefault="00BC3908" w:rsidP="00BC3908">
      <w:pPr>
        <w:spacing w:after="0" w:line="240" w:lineRule="auto"/>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 xml:space="preserve">        22. доставља образложени предлог за продужење радног односа сарадницима изабраним у звање сарадник у настави,</w:t>
      </w:r>
    </w:p>
    <w:p w14:paraId="28020340" w14:textId="313D9B06" w:rsidR="00BC3908" w:rsidRPr="00BC3908" w:rsidRDefault="00BC3908" w:rsidP="00BC3908">
      <w:pPr>
        <w:spacing w:after="0" w:line="240" w:lineRule="auto"/>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 xml:space="preserve">         23. доставља предлог одлуке за продужење ангажовања сарадн</w:t>
      </w:r>
      <w:r w:rsidR="00B4703D" w:rsidRPr="00ED6EFD">
        <w:rPr>
          <w:rFonts w:ascii="Cambria" w:eastAsia="Calibri" w:hAnsi="Cambria" w:cs="Times New Roman"/>
          <w:color w:val="FF0000"/>
          <w:sz w:val="24"/>
          <w:szCs w:val="24"/>
          <w:lang w:val="sr-Cyrl-CS"/>
        </w:rPr>
        <w:t>и</w:t>
      </w:r>
      <w:r w:rsidRPr="00BC3908">
        <w:rPr>
          <w:rFonts w:ascii="Cambria" w:eastAsia="Calibri" w:hAnsi="Cambria" w:cs="Times New Roman"/>
          <w:color w:val="FF0000"/>
          <w:sz w:val="24"/>
          <w:szCs w:val="24"/>
          <w:lang w:val="sr-Cyrl-CS"/>
        </w:rPr>
        <w:t xml:space="preserve">ка ван радног  односа </w:t>
      </w:r>
      <w:r w:rsidRPr="00BC3908">
        <w:rPr>
          <w:rFonts w:ascii="Cambria" w:eastAsia="Calibri" w:hAnsi="Cambria" w:cs="Times New Roman"/>
          <w:sz w:val="24"/>
          <w:szCs w:val="24"/>
          <w:lang w:val="sr-Cyrl-CS"/>
        </w:rPr>
        <w:t xml:space="preserve"> </w:t>
      </w:r>
      <w:r w:rsidRPr="00BC3908">
        <w:rPr>
          <w:rFonts w:ascii="Cambria" w:eastAsia="Calibri" w:hAnsi="Cambria" w:cs="Times New Roman"/>
          <w:color w:val="FF0000"/>
          <w:sz w:val="24"/>
          <w:szCs w:val="24"/>
          <w:lang w:val="sr-Cyrl-CS"/>
        </w:rPr>
        <w:t>(демонстратора и сл.)</w:t>
      </w:r>
      <w:r w:rsidR="00AD189A">
        <w:rPr>
          <w:rFonts w:ascii="Cambria" w:eastAsia="Calibri" w:hAnsi="Cambria" w:cs="Times New Roman"/>
          <w:color w:val="FF0000"/>
          <w:sz w:val="24"/>
          <w:szCs w:val="24"/>
          <w:lang w:val="sr-Cyrl-CS"/>
        </w:rPr>
        <w:t>,</w:t>
      </w:r>
      <w:r w:rsidRPr="00BC3908">
        <w:rPr>
          <w:rFonts w:ascii="Cambria" w:eastAsia="Calibri" w:hAnsi="Cambria" w:cs="Times New Roman"/>
          <w:color w:val="FF0000"/>
          <w:sz w:val="24"/>
          <w:szCs w:val="24"/>
          <w:lang w:val="sr-Cyrl-CS"/>
        </w:rPr>
        <w:t xml:space="preserve"> </w:t>
      </w:r>
    </w:p>
    <w:p w14:paraId="704366F8" w14:textId="77777777" w:rsidR="00BC3908" w:rsidRPr="00BC3908" w:rsidRDefault="00BC3908" w:rsidP="00BC3908">
      <w:pPr>
        <w:numPr>
          <w:ilvl w:val="0"/>
          <w:numId w:val="9"/>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обавља и друге послове у складу са Законом и Статутом.</w:t>
      </w:r>
    </w:p>
    <w:p w14:paraId="64D22530" w14:textId="77777777" w:rsidR="00BC3908" w:rsidRPr="00BC3908" w:rsidRDefault="00BC3908" w:rsidP="00BC3908">
      <w:pPr>
        <w:spacing w:before="60"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О питањима из своје надлежности Веће департмана одлучује већином гласова од укупног броја присутних чланова Већа департмана.</w:t>
      </w:r>
      <w:r w:rsidRPr="00BC3908">
        <w:rPr>
          <w:rFonts w:ascii="Cambria" w:eastAsia="Calibri" w:hAnsi="Cambria" w:cs="Times New Roman"/>
          <w:sz w:val="24"/>
          <w:szCs w:val="24"/>
          <w:lang w:val="sr-Cyrl-CS"/>
        </w:rPr>
        <w:t xml:space="preserve"> Услов за рад и доношење одлука на седници је присуство </w:t>
      </w:r>
      <w:r w:rsidRPr="00BC3908">
        <w:rPr>
          <w:rFonts w:ascii="Cambria" w:eastAsia="Calibri" w:hAnsi="Cambria" w:cs="Times New Roman"/>
          <w:sz w:val="24"/>
          <w:szCs w:val="24"/>
        </w:rPr>
        <w:t>више од половине од укупног броја чланова.</w:t>
      </w:r>
    </w:p>
    <w:p w14:paraId="6CE98E42"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Седницама Већа департмана председава управник департмана, а у његовом одсуству наставник кога он одреди.</w:t>
      </w:r>
    </w:p>
    <w:p w14:paraId="5703626D"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Одлуке, предлоге, мишљења и закључке потписује управник, које се након тога достављају Наставно-научном већу Факултета, односно надлежним органима и службама Факултета.</w:t>
      </w:r>
    </w:p>
    <w:p w14:paraId="19E87107" w14:textId="73804AE5" w:rsidR="00362533" w:rsidRDefault="00BC3908" w:rsidP="00326BC4">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Записник о раду Већа департмана води секретар департмана.</w:t>
      </w:r>
    </w:p>
    <w:p w14:paraId="1BC63827" w14:textId="77777777" w:rsidR="009005AE" w:rsidRDefault="009005AE" w:rsidP="00326BC4">
      <w:pPr>
        <w:spacing w:after="0" w:line="240" w:lineRule="auto"/>
        <w:ind w:firstLine="720"/>
        <w:jc w:val="both"/>
        <w:rPr>
          <w:rFonts w:ascii="Cambria" w:eastAsia="Calibri" w:hAnsi="Cambria" w:cs="Times New Roman"/>
          <w:sz w:val="24"/>
          <w:szCs w:val="24"/>
        </w:rPr>
      </w:pPr>
    </w:p>
    <w:p w14:paraId="3BFB64AB" w14:textId="243B0C0A" w:rsidR="00362533" w:rsidRDefault="00362533" w:rsidP="00362533">
      <w:pPr>
        <w:spacing w:after="0" w:line="240" w:lineRule="auto"/>
        <w:jc w:val="center"/>
        <w:rPr>
          <w:rFonts w:ascii="Cambria" w:eastAsia="Calibri" w:hAnsi="Cambria" w:cs="Times New Roman"/>
          <w:b/>
          <w:sz w:val="24"/>
          <w:szCs w:val="24"/>
          <w:lang w:val="sr-Cyrl-RS"/>
        </w:rPr>
      </w:pPr>
      <w:r w:rsidRPr="00362533">
        <w:rPr>
          <w:rFonts w:ascii="Cambria" w:eastAsia="Calibri" w:hAnsi="Cambria" w:cs="Times New Roman"/>
          <w:b/>
          <w:sz w:val="24"/>
          <w:szCs w:val="24"/>
          <w:lang w:val="sr-Cyrl-RS"/>
        </w:rPr>
        <w:t>Члан 2</w:t>
      </w:r>
      <w:r w:rsidR="009005AE">
        <w:rPr>
          <w:rFonts w:ascii="Cambria" w:eastAsia="Calibri" w:hAnsi="Cambria" w:cs="Times New Roman"/>
          <w:b/>
          <w:sz w:val="24"/>
          <w:szCs w:val="24"/>
          <w:lang w:val="sr-Cyrl-RS"/>
        </w:rPr>
        <w:t>1</w:t>
      </w:r>
      <w:r w:rsidRPr="00362533">
        <w:rPr>
          <w:rFonts w:ascii="Cambria" w:eastAsia="Calibri" w:hAnsi="Cambria" w:cs="Times New Roman"/>
          <w:b/>
          <w:sz w:val="24"/>
          <w:szCs w:val="24"/>
          <w:lang w:val="sr-Cyrl-RS"/>
        </w:rPr>
        <w:t>.</w:t>
      </w:r>
    </w:p>
    <w:p w14:paraId="6F42EF38" w14:textId="75E0281C" w:rsidR="00362533" w:rsidRDefault="00362533" w:rsidP="00362533">
      <w:pPr>
        <w:spacing w:after="0" w:line="240" w:lineRule="auto"/>
        <w:jc w:val="center"/>
        <w:rPr>
          <w:rFonts w:ascii="Cambria" w:eastAsia="Calibri" w:hAnsi="Cambria" w:cs="Times New Roman"/>
          <w:b/>
          <w:sz w:val="24"/>
          <w:szCs w:val="24"/>
          <w:lang w:val="sr-Cyrl-RS"/>
        </w:rPr>
      </w:pPr>
    </w:p>
    <w:p w14:paraId="3147A666" w14:textId="19912568" w:rsidR="00603B85" w:rsidRPr="00BC3908" w:rsidRDefault="00603B85" w:rsidP="00603B85">
      <w:pPr>
        <w:spacing w:after="0"/>
        <w:ind w:firstLine="720"/>
        <w:jc w:val="both"/>
        <w:rPr>
          <w:rFonts w:ascii="Cambria" w:hAnsi="Cambria"/>
          <w:b/>
          <w:sz w:val="24"/>
          <w:szCs w:val="24"/>
          <w:lang w:val="sr-Cyrl-RS"/>
        </w:rPr>
      </w:pPr>
      <w:r w:rsidRPr="00BC3908">
        <w:rPr>
          <w:rFonts w:ascii="Cambria" w:hAnsi="Cambria"/>
          <w:b/>
          <w:sz w:val="24"/>
          <w:szCs w:val="24"/>
          <w:lang w:val="sr-Cyrl-RS"/>
        </w:rPr>
        <w:t>Члан 9</w:t>
      </w:r>
      <w:r w:rsidR="00211058">
        <w:rPr>
          <w:rFonts w:ascii="Cambria" w:hAnsi="Cambria"/>
          <w:b/>
          <w:sz w:val="24"/>
          <w:szCs w:val="24"/>
          <w:lang w:val="sr-Cyrl-RS"/>
        </w:rPr>
        <w:t>2</w:t>
      </w:r>
      <w:r w:rsidRPr="00BC3908">
        <w:rPr>
          <w:rFonts w:ascii="Cambria" w:hAnsi="Cambria"/>
          <w:b/>
          <w:sz w:val="24"/>
          <w:szCs w:val="24"/>
          <w:lang w:val="sr-Cyrl-RS"/>
        </w:rPr>
        <w:t>. мења се и гласи:</w:t>
      </w:r>
    </w:p>
    <w:p w14:paraId="24C77431" w14:textId="7EF675A0" w:rsidR="00603B85" w:rsidRPr="004B06C2" w:rsidRDefault="00603B85" w:rsidP="0056527D">
      <w:pPr>
        <w:keepNext/>
        <w:tabs>
          <w:tab w:val="left" w:pos="0"/>
          <w:tab w:val="left" w:pos="3119"/>
          <w:tab w:val="left" w:pos="3261"/>
        </w:tabs>
        <w:overflowPunct w:val="0"/>
        <w:autoSpaceDE w:val="0"/>
        <w:autoSpaceDN w:val="0"/>
        <w:adjustRightInd w:val="0"/>
        <w:spacing w:after="0" w:line="240" w:lineRule="auto"/>
        <w:jc w:val="center"/>
        <w:textAlignment w:val="baseline"/>
        <w:outlineLvl w:val="2"/>
        <w:rPr>
          <w:rFonts w:ascii="Cambria" w:eastAsia="Times New Roman" w:hAnsi="Cambria" w:cs="Times New Roman"/>
          <w:b/>
          <w:color w:val="FF0000"/>
          <w:sz w:val="24"/>
          <w:szCs w:val="24"/>
          <w:lang w:val="ru-RU"/>
        </w:rPr>
      </w:pPr>
      <w:r w:rsidRPr="004B06C2">
        <w:rPr>
          <w:rFonts w:ascii="Cambria" w:eastAsia="Times New Roman" w:hAnsi="Cambria" w:cs="Times New Roman"/>
          <w:b/>
          <w:color w:val="FF0000"/>
          <w:sz w:val="24"/>
          <w:szCs w:val="24"/>
          <w:lang w:val="ru-RU"/>
        </w:rPr>
        <w:t xml:space="preserve">Веће </w:t>
      </w:r>
      <w:r w:rsidR="00211058" w:rsidRPr="004B06C2">
        <w:rPr>
          <w:rFonts w:ascii="Cambria" w:eastAsia="Times New Roman" w:hAnsi="Cambria" w:cs="Times New Roman"/>
          <w:b/>
          <w:color w:val="FF0000"/>
          <w:sz w:val="24"/>
          <w:szCs w:val="24"/>
          <w:lang w:val="ru-RU"/>
        </w:rPr>
        <w:t>Центра за стране језике</w:t>
      </w:r>
    </w:p>
    <w:p w14:paraId="500B8704" w14:textId="2531E9A4" w:rsidR="00211058" w:rsidRPr="004B06C2" w:rsidRDefault="00211058" w:rsidP="0056527D">
      <w:pPr>
        <w:keepNext/>
        <w:tabs>
          <w:tab w:val="left" w:pos="0"/>
          <w:tab w:val="left" w:pos="3119"/>
          <w:tab w:val="left" w:pos="3261"/>
        </w:tabs>
        <w:overflowPunct w:val="0"/>
        <w:autoSpaceDE w:val="0"/>
        <w:autoSpaceDN w:val="0"/>
        <w:adjustRightInd w:val="0"/>
        <w:spacing w:after="0" w:line="240" w:lineRule="auto"/>
        <w:jc w:val="center"/>
        <w:textAlignment w:val="baseline"/>
        <w:outlineLvl w:val="2"/>
        <w:rPr>
          <w:rFonts w:ascii="Cambria" w:eastAsia="Times New Roman" w:hAnsi="Cambria" w:cs="Times New Roman"/>
          <w:color w:val="FF0000"/>
          <w:sz w:val="24"/>
          <w:szCs w:val="24"/>
          <w:lang w:val="sr-Cyrl-RS"/>
        </w:rPr>
      </w:pPr>
      <w:r w:rsidRPr="004B06C2">
        <w:rPr>
          <w:rFonts w:ascii="Cambria" w:eastAsia="Times New Roman" w:hAnsi="Cambria" w:cs="Times New Roman"/>
          <w:color w:val="FF0000"/>
          <w:sz w:val="24"/>
          <w:szCs w:val="24"/>
          <w:lang w:val="sr-Cyrl-RS"/>
        </w:rPr>
        <w:t>Члан 92.</w:t>
      </w:r>
    </w:p>
    <w:p w14:paraId="336FA240" w14:textId="77777777" w:rsidR="00362533" w:rsidRPr="0056527D" w:rsidRDefault="00362533" w:rsidP="0056527D">
      <w:pPr>
        <w:spacing w:after="0" w:line="240" w:lineRule="auto"/>
        <w:jc w:val="center"/>
        <w:rPr>
          <w:rFonts w:ascii="Cambria" w:eastAsia="Calibri" w:hAnsi="Cambria" w:cs="Times New Roman"/>
          <w:b/>
          <w:sz w:val="24"/>
          <w:szCs w:val="24"/>
          <w:lang w:val="sr-Cyrl-RS"/>
        </w:rPr>
      </w:pPr>
    </w:p>
    <w:p w14:paraId="06DCECA8" w14:textId="77777777" w:rsidR="00211058" w:rsidRPr="0056527D" w:rsidRDefault="00211058" w:rsidP="00AF0261">
      <w:pPr>
        <w:spacing w:after="0" w:line="240" w:lineRule="auto"/>
        <w:ind w:firstLine="425"/>
        <w:jc w:val="both"/>
        <w:rPr>
          <w:rFonts w:ascii="Cambria" w:eastAsia="Calibri" w:hAnsi="Cambria"/>
          <w:sz w:val="24"/>
          <w:szCs w:val="24"/>
          <w:lang w:val="sr-Cyrl-RS"/>
        </w:rPr>
      </w:pPr>
      <w:r w:rsidRPr="0056527D">
        <w:rPr>
          <w:rFonts w:ascii="Cambria" w:eastAsia="Calibri" w:hAnsi="Cambria"/>
          <w:sz w:val="24"/>
          <w:szCs w:val="24"/>
          <w:lang w:val="sr-Cyrl-RS"/>
        </w:rPr>
        <w:t>Веће Центра за стране језике чине наставници који су у радном односу на Факултету, а распоређени су у Центру за стране језике.</w:t>
      </w:r>
    </w:p>
    <w:p w14:paraId="646FA5B9" w14:textId="77777777" w:rsidR="00211058" w:rsidRPr="0056527D" w:rsidRDefault="00211058" w:rsidP="00AF0261">
      <w:pPr>
        <w:spacing w:after="0" w:line="240" w:lineRule="auto"/>
        <w:ind w:firstLine="425"/>
        <w:jc w:val="both"/>
        <w:rPr>
          <w:rFonts w:ascii="Cambria" w:eastAsia="Calibri" w:hAnsi="Cambria"/>
          <w:sz w:val="24"/>
          <w:szCs w:val="24"/>
          <w:lang w:val="sr-Cyrl-RS"/>
        </w:rPr>
      </w:pPr>
      <w:r w:rsidRPr="0056527D">
        <w:rPr>
          <w:rFonts w:ascii="Cambria" w:eastAsia="Calibri" w:hAnsi="Cambria"/>
          <w:sz w:val="24"/>
          <w:szCs w:val="24"/>
          <w:lang w:val="sr-Cyrl-RS"/>
        </w:rPr>
        <w:t>Веће Центра за стране језике</w:t>
      </w:r>
      <w:r w:rsidRPr="0056527D">
        <w:rPr>
          <w:rFonts w:ascii="Cambria" w:eastAsia="Calibri" w:hAnsi="Cambria"/>
          <w:sz w:val="24"/>
          <w:szCs w:val="24"/>
          <w:lang w:val="sr-Cyrl-CS"/>
        </w:rPr>
        <w:t xml:space="preserve"> обавља следеће послове</w:t>
      </w:r>
      <w:r w:rsidRPr="0056527D">
        <w:rPr>
          <w:rFonts w:ascii="Cambria" w:eastAsia="Calibri" w:hAnsi="Cambria"/>
          <w:sz w:val="24"/>
          <w:szCs w:val="24"/>
          <w:lang w:val="sr-Cyrl-RS"/>
        </w:rPr>
        <w:t>:</w:t>
      </w:r>
    </w:p>
    <w:p w14:paraId="2A3588FE" w14:textId="2370F17D" w:rsidR="00211058" w:rsidRPr="00AF0261" w:rsidRDefault="00211058" w:rsidP="00AF0261">
      <w:pPr>
        <w:pStyle w:val="ListParagraph"/>
        <w:numPr>
          <w:ilvl w:val="0"/>
          <w:numId w:val="11"/>
        </w:numPr>
        <w:jc w:val="both"/>
        <w:rPr>
          <w:rFonts w:ascii="Cambria" w:eastAsia="Times New Roman" w:hAnsi="Cambria"/>
          <w:szCs w:val="24"/>
          <w:lang w:val="sr-Cyrl-RS"/>
        </w:rPr>
      </w:pPr>
      <w:r w:rsidRPr="00AF0261">
        <w:rPr>
          <w:rFonts w:ascii="Cambria" w:eastAsia="Times New Roman" w:hAnsi="Cambria"/>
          <w:szCs w:val="24"/>
          <w:lang w:val="sr-Cyrl-RS"/>
        </w:rPr>
        <w:t xml:space="preserve">учествује у припреми предлога студијских програма </w:t>
      </w:r>
      <w:r w:rsidRPr="00AF0261">
        <w:rPr>
          <w:rFonts w:ascii="Cambria" w:eastAsia="Times New Roman" w:hAnsi="Cambria"/>
          <w:szCs w:val="24"/>
          <w:lang w:val="sr-Cyrl-CS"/>
        </w:rPr>
        <w:t xml:space="preserve">основних академских студија, мастер академских студија и докторских академских студија </w:t>
      </w:r>
      <w:r w:rsidRPr="00AF0261">
        <w:rPr>
          <w:rFonts w:ascii="Cambria" w:eastAsia="Times New Roman" w:hAnsi="Cambria"/>
          <w:szCs w:val="24"/>
          <w:lang w:val="sr-Cyrl-RS"/>
        </w:rPr>
        <w:t>за Наставно-научно веће Факул</w:t>
      </w:r>
      <w:r w:rsidR="00B4703D" w:rsidRPr="00B2442B">
        <w:rPr>
          <w:rFonts w:ascii="Cambria" w:eastAsia="Times New Roman" w:hAnsi="Cambria"/>
          <w:szCs w:val="24"/>
          <w:lang w:val="sr-Cyrl-RS"/>
        </w:rPr>
        <w:t>т</w:t>
      </w:r>
      <w:r w:rsidRPr="00AF0261">
        <w:rPr>
          <w:rFonts w:ascii="Cambria" w:eastAsia="Times New Roman" w:hAnsi="Cambria"/>
          <w:szCs w:val="24"/>
          <w:lang w:val="sr-Cyrl-RS"/>
        </w:rPr>
        <w:t>ета,</w:t>
      </w:r>
    </w:p>
    <w:p w14:paraId="62D5497E" w14:textId="6AF8B5A9" w:rsidR="00211058" w:rsidRPr="00AF0261" w:rsidRDefault="00211058" w:rsidP="00AF0261">
      <w:pPr>
        <w:pStyle w:val="ListParagraph"/>
        <w:numPr>
          <w:ilvl w:val="0"/>
          <w:numId w:val="11"/>
        </w:numPr>
        <w:jc w:val="both"/>
        <w:rPr>
          <w:rFonts w:ascii="Cambria" w:eastAsia="Times New Roman" w:hAnsi="Cambria"/>
          <w:szCs w:val="24"/>
          <w:lang w:val="sr-Cyrl-RS"/>
        </w:rPr>
      </w:pPr>
      <w:r w:rsidRPr="00AF0261">
        <w:rPr>
          <w:rFonts w:ascii="Cambria" w:eastAsia="Times New Roman" w:hAnsi="Cambria"/>
          <w:szCs w:val="24"/>
          <w:lang w:val="sr-Cyrl-RS"/>
        </w:rPr>
        <w:t>утврђује предлог расподеле часова предавања и вежби наставника и сарадника Центра за стране језике за текућу школску годину,</w:t>
      </w:r>
    </w:p>
    <w:p w14:paraId="2B716315"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lang w:val="sr-Cyrl-RS"/>
        </w:rPr>
      </w:pPr>
      <w:r w:rsidRPr="0056527D">
        <w:rPr>
          <w:rFonts w:ascii="Cambria" w:eastAsia="Times New Roman" w:hAnsi="Cambria"/>
          <w:sz w:val="24"/>
          <w:szCs w:val="24"/>
          <w:lang w:val="sr-Cyrl-RS"/>
        </w:rPr>
        <w:t>утврђује предлог програма научних истраживања,</w:t>
      </w:r>
    </w:p>
    <w:p w14:paraId="37F2DD38"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lang w:val="sr-Cyrl-RS"/>
        </w:rPr>
      </w:pPr>
      <w:r w:rsidRPr="0056527D">
        <w:rPr>
          <w:rFonts w:ascii="Cambria" w:eastAsia="Times New Roman" w:hAnsi="Cambria"/>
          <w:sz w:val="24"/>
          <w:szCs w:val="24"/>
          <w:lang w:val="sr-Cyrl-RS"/>
        </w:rPr>
        <w:t>предлаже мере за подстицање развоја изразито успешних и даровитих студената,</w:t>
      </w:r>
    </w:p>
    <w:p w14:paraId="7B1D76D8"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lang w:val="sr-Cyrl-RS"/>
        </w:rPr>
      </w:pPr>
      <w:r w:rsidRPr="0056527D">
        <w:rPr>
          <w:rFonts w:ascii="Cambria" w:eastAsia="Times New Roman" w:hAnsi="Cambria"/>
          <w:sz w:val="24"/>
          <w:szCs w:val="24"/>
          <w:lang w:val="sr-Cyrl-RS"/>
        </w:rPr>
        <w:t xml:space="preserve">најмање једном годишње разматра извештај о остваривању програма научних истраживања Центра за стране језике, </w:t>
      </w:r>
    </w:p>
    <w:p w14:paraId="346543F1"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lang w:val="sr-Cyrl-RS"/>
        </w:rPr>
      </w:pPr>
      <w:r w:rsidRPr="0056527D">
        <w:rPr>
          <w:rFonts w:ascii="Cambria" w:eastAsia="Times New Roman" w:hAnsi="Cambria"/>
          <w:sz w:val="24"/>
          <w:szCs w:val="24"/>
          <w:lang w:val="sr-Cyrl-RS"/>
        </w:rPr>
        <w:t>предлаже упућивање позива истакнутим стручним и научним радницима,</w:t>
      </w:r>
    </w:p>
    <w:p w14:paraId="2BEC379D"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lang w:val="sr-Cyrl-RS"/>
        </w:rPr>
      </w:pPr>
      <w:r w:rsidRPr="0056527D">
        <w:rPr>
          <w:rFonts w:ascii="Cambria" w:eastAsia="Times New Roman" w:hAnsi="Cambria"/>
          <w:sz w:val="24"/>
          <w:szCs w:val="24"/>
          <w:lang w:val="sr-Cyrl-RS"/>
        </w:rPr>
        <w:t xml:space="preserve">предлаже штампање уџбеника и других публикација, </w:t>
      </w:r>
    </w:p>
    <w:p w14:paraId="201E4B51"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lang w:val="sr-Cyrl-RS"/>
        </w:rPr>
      </w:pPr>
      <w:r w:rsidRPr="0056527D">
        <w:rPr>
          <w:rFonts w:ascii="Cambria" w:eastAsia="Times New Roman" w:hAnsi="Cambria"/>
          <w:sz w:val="24"/>
          <w:szCs w:val="24"/>
          <w:lang w:val="sr-Cyrl-RS"/>
        </w:rPr>
        <w:t>бира представнике Већа Центра за стране језике за Наставно-научно веће, предлаже наставнике и сараднике Факултета за Савет Факултета, стручна удружења и чланове стручних органа и тела Универзитета,</w:t>
      </w:r>
    </w:p>
    <w:p w14:paraId="453C2EA1"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lang w:val="sr-Cyrl-RS"/>
        </w:rPr>
      </w:pPr>
      <w:r w:rsidRPr="0056527D">
        <w:rPr>
          <w:rFonts w:ascii="Cambria" w:eastAsia="Times New Roman" w:hAnsi="Cambria"/>
          <w:sz w:val="24"/>
          <w:szCs w:val="24"/>
          <w:lang w:val="sr-Cyrl-RS"/>
        </w:rPr>
        <w:t>даје предлоге о одобравању плаћеног и неплаћеног одсуства наставницима и сарадницима,</w:t>
      </w:r>
    </w:p>
    <w:p w14:paraId="30D5A5EA"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rPr>
      </w:pPr>
      <w:r w:rsidRPr="0056527D">
        <w:rPr>
          <w:rFonts w:ascii="Cambria" w:eastAsia="Times New Roman" w:hAnsi="Cambria"/>
          <w:sz w:val="24"/>
          <w:szCs w:val="24"/>
        </w:rPr>
        <w:t>даје предлоге за именовање комисија за избор наставника и сарадника,</w:t>
      </w:r>
    </w:p>
    <w:p w14:paraId="0F4ACA2B"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rPr>
      </w:pPr>
      <w:r w:rsidRPr="0056527D">
        <w:rPr>
          <w:rFonts w:ascii="Cambria" w:eastAsia="Times New Roman" w:hAnsi="Cambria"/>
          <w:sz w:val="24"/>
          <w:szCs w:val="24"/>
        </w:rPr>
        <w:t xml:space="preserve">даје сагласност на извештај комисије о избору наставника и сарадника, </w:t>
      </w:r>
    </w:p>
    <w:p w14:paraId="433A8406"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rPr>
      </w:pPr>
      <w:r w:rsidRPr="0056527D">
        <w:rPr>
          <w:rFonts w:ascii="Cambria" w:eastAsia="Times New Roman" w:hAnsi="Cambria"/>
          <w:sz w:val="24"/>
          <w:szCs w:val="24"/>
        </w:rPr>
        <w:t>даје предлог оцена за изборе наставника и то:</w:t>
      </w:r>
    </w:p>
    <w:p w14:paraId="36E7C10F" w14:textId="6C7AF8C1" w:rsidR="00211058" w:rsidRPr="00AF0261" w:rsidRDefault="00211058" w:rsidP="00AF0261">
      <w:pPr>
        <w:pStyle w:val="ListParagraph"/>
        <w:numPr>
          <w:ilvl w:val="2"/>
          <w:numId w:val="13"/>
        </w:numPr>
        <w:jc w:val="both"/>
        <w:rPr>
          <w:rFonts w:ascii="Cambria" w:eastAsia="Calibri" w:hAnsi="Cambria"/>
          <w:szCs w:val="24"/>
        </w:rPr>
      </w:pPr>
      <w:r w:rsidRPr="00AF0261">
        <w:rPr>
          <w:rFonts w:ascii="Cambria" w:eastAsia="Calibri" w:hAnsi="Cambria"/>
          <w:szCs w:val="24"/>
        </w:rPr>
        <w:t>оцене резултата научноистраживачког рада кандидата,</w:t>
      </w:r>
    </w:p>
    <w:p w14:paraId="73E61EFC" w14:textId="1A8BECB6" w:rsidR="00211058" w:rsidRPr="00AF0261" w:rsidRDefault="00211058" w:rsidP="00AF0261">
      <w:pPr>
        <w:pStyle w:val="ListParagraph"/>
        <w:numPr>
          <w:ilvl w:val="2"/>
          <w:numId w:val="13"/>
        </w:numPr>
        <w:jc w:val="both"/>
        <w:rPr>
          <w:rFonts w:ascii="Cambria" w:eastAsia="Calibri" w:hAnsi="Cambria"/>
          <w:szCs w:val="24"/>
        </w:rPr>
      </w:pPr>
      <w:r w:rsidRPr="00AF0261">
        <w:rPr>
          <w:rFonts w:ascii="Cambria" w:eastAsia="Calibri" w:hAnsi="Cambria"/>
          <w:szCs w:val="24"/>
        </w:rPr>
        <w:t>оцене ангажовања кандидата у развоју наставе и развоју других делатности Факултета,</w:t>
      </w:r>
    </w:p>
    <w:p w14:paraId="5E3F8EC6" w14:textId="1823C41D" w:rsidR="00211058" w:rsidRPr="00AF0261" w:rsidRDefault="00211058" w:rsidP="00AF0261">
      <w:pPr>
        <w:pStyle w:val="ListParagraph"/>
        <w:numPr>
          <w:ilvl w:val="2"/>
          <w:numId w:val="13"/>
        </w:numPr>
        <w:jc w:val="both"/>
        <w:rPr>
          <w:rFonts w:ascii="Cambria" w:eastAsia="Calibri" w:hAnsi="Cambria"/>
          <w:szCs w:val="24"/>
        </w:rPr>
      </w:pPr>
      <w:r w:rsidRPr="00AF0261">
        <w:rPr>
          <w:rFonts w:ascii="Cambria" w:eastAsia="Calibri" w:hAnsi="Cambria"/>
          <w:szCs w:val="24"/>
        </w:rPr>
        <w:t xml:space="preserve">оцене резултата педагошког рада кандидата, </w:t>
      </w:r>
    </w:p>
    <w:p w14:paraId="47552B0E" w14:textId="38F63C7F" w:rsidR="00211058" w:rsidRPr="00AF0261" w:rsidRDefault="00211058" w:rsidP="00AF0261">
      <w:pPr>
        <w:pStyle w:val="ListParagraph"/>
        <w:numPr>
          <w:ilvl w:val="2"/>
          <w:numId w:val="13"/>
        </w:numPr>
        <w:jc w:val="both"/>
        <w:rPr>
          <w:rFonts w:ascii="Cambria" w:eastAsia="Calibri" w:hAnsi="Cambria"/>
          <w:szCs w:val="24"/>
        </w:rPr>
      </w:pPr>
      <w:r w:rsidRPr="00AF0261">
        <w:rPr>
          <w:rFonts w:ascii="Cambria" w:eastAsia="Calibri" w:hAnsi="Cambria"/>
          <w:szCs w:val="24"/>
        </w:rPr>
        <w:t>оцене резултата које је кандидат постигао у обезбеђивању научно-наставног, подмлатка и</w:t>
      </w:r>
    </w:p>
    <w:p w14:paraId="29618BDC" w14:textId="79DFC2DB" w:rsidR="00211058" w:rsidRPr="00AF0261" w:rsidRDefault="00211058" w:rsidP="00AF0261">
      <w:pPr>
        <w:pStyle w:val="ListParagraph"/>
        <w:numPr>
          <w:ilvl w:val="2"/>
          <w:numId w:val="13"/>
        </w:numPr>
        <w:jc w:val="both"/>
        <w:rPr>
          <w:rFonts w:ascii="Cambria" w:eastAsia="Calibri" w:hAnsi="Cambria"/>
          <w:szCs w:val="24"/>
        </w:rPr>
      </w:pPr>
      <w:r w:rsidRPr="00AF0261">
        <w:rPr>
          <w:rFonts w:ascii="Cambria" w:eastAsia="Calibri" w:hAnsi="Cambria"/>
          <w:szCs w:val="24"/>
        </w:rPr>
        <w:t>оцене приступног предавања кандидата који се први пут бирају у наставничко звање</w:t>
      </w:r>
      <w:r w:rsidRPr="00AF0261">
        <w:rPr>
          <w:rFonts w:ascii="Cambria" w:eastAsia="Calibri" w:hAnsi="Cambria"/>
          <w:szCs w:val="24"/>
          <w:lang w:val="sr-Cyrl-RS"/>
        </w:rPr>
        <w:t>,</w:t>
      </w:r>
    </w:p>
    <w:p w14:paraId="1E3F2D3F" w14:textId="77777777" w:rsidR="00211058" w:rsidRPr="0056527D" w:rsidRDefault="00211058" w:rsidP="00AF0261">
      <w:pPr>
        <w:numPr>
          <w:ilvl w:val="0"/>
          <w:numId w:val="11"/>
        </w:numPr>
        <w:spacing w:after="0" w:line="240" w:lineRule="auto"/>
        <w:jc w:val="both"/>
        <w:rPr>
          <w:rFonts w:ascii="Cambria" w:eastAsia="Calibri" w:hAnsi="Cambria"/>
          <w:sz w:val="24"/>
          <w:szCs w:val="24"/>
        </w:rPr>
      </w:pPr>
      <w:r w:rsidRPr="0056527D">
        <w:rPr>
          <w:rFonts w:ascii="Cambria" w:eastAsia="Calibri" w:hAnsi="Cambria"/>
          <w:sz w:val="24"/>
          <w:szCs w:val="24"/>
        </w:rPr>
        <w:t>предлаже тему, чланове Комисије, време и место oдржавања приступног предавања за кандидате који се први пут бирају у наставничко звање,</w:t>
      </w:r>
    </w:p>
    <w:p w14:paraId="78B797CF"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rPr>
      </w:pPr>
      <w:r w:rsidRPr="0056527D">
        <w:rPr>
          <w:rFonts w:ascii="Cambria" w:eastAsia="Times New Roman" w:hAnsi="Cambria"/>
          <w:sz w:val="24"/>
          <w:szCs w:val="24"/>
        </w:rPr>
        <w:t>именује комисију за еквиваленцију студијских програма, признавању испуњености обавеза и положених испита</w:t>
      </w:r>
      <w:r w:rsidRPr="0056527D">
        <w:rPr>
          <w:rFonts w:ascii="Cambria" w:eastAsia="Times New Roman" w:hAnsi="Cambria"/>
          <w:sz w:val="24"/>
          <w:szCs w:val="24"/>
          <w:lang w:val="sr-Cyrl-RS"/>
        </w:rPr>
        <w:t xml:space="preserve"> из страних језика</w:t>
      </w:r>
      <w:r w:rsidRPr="0056527D">
        <w:rPr>
          <w:rFonts w:ascii="Cambria" w:eastAsia="Times New Roman" w:hAnsi="Cambria"/>
          <w:sz w:val="24"/>
          <w:szCs w:val="24"/>
        </w:rPr>
        <w:t>, као и о стеченом укупном броју ЕСПБ бодова</w:t>
      </w:r>
      <w:r w:rsidRPr="0056527D">
        <w:rPr>
          <w:rFonts w:ascii="Cambria" w:eastAsia="Times New Roman" w:hAnsi="Cambria"/>
          <w:sz w:val="24"/>
          <w:szCs w:val="24"/>
          <w:lang w:val="sr-Cyrl-RS"/>
        </w:rPr>
        <w:t>,</w:t>
      </w:r>
      <w:r w:rsidRPr="0056527D">
        <w:rPr>
          <w:rFonts w:ascii="Cambria" w:eastAsia="Times New Roman" w:hAnsi="Cambria"/>
          <w:sz w:val="24"/>
          <w:szCs w:val="24"/>
        </w:rPr>
        <w:t xml:space="preserve">   </w:t>
      </w:r>
    </w:p>
    <w:p w14:paraId="3647DCCE" w14:textId="29439EA1" w:rsidR="00211058" w:rsidRPr="0056527D" w:rsidRDefault="00211058" w:rsidP="00AF0261">
      <w:pPr>
        <w:numPr>
          <w:ilvl w:val="0"/>
          <w:numId w:val="11"/>
        </w:numPr>
        <w:spacing w:after="0" w:line="240" w:lineRule="auto"/>
        <w:contextualSpacing/>
        <w:jc w:val="both"/>
        <w:rPr>
          <w:rFonts w:ascii="Cambria" w:eastAsia="Times New Roman" w:hAnsi="Cambria"/>
          <w:sz w:val="24"/>
          <w:szCs w:val="24"/>
        </w:rPr>
      </w:pPr>
      <w:r w:rsidRPr="0056527D">
        <w:rPr>
          <w:rFonts w:ascii="Cambria" w:eastAsia="Calibri" w:hAnsi="Cambria"/>
          <w:sz w:val="24"/>
          <w:szCs w:val="24"/>
          <w:lang w:val="sr-Cyrl-CS"/>
        </w:rPr>
        <w:t>ут</w:t>
      </w:r>
      <w:r w:rsidR="00B4703D" w:rsidRPr="00ED6EFD">
        <w:rPr>
          <w:rFonts w:ascii="Cambria" w:eastAsia="Calibri" w:hAnsi="Cambria"/>
          <w:sz w:val="24"/>
          <w:szCs w:val="24"/>
          <w:lang w:val="sr-Cyrl-CS"/>
        </w:rPr>
        <w:t>в</w:t>
      </w:r>
      <w:r w:rsidRPr="00ED6EFD">
        <w:rPr>
          <w:rFonts w:ascii="Cambria" w:eastAsia="Calibri" w:hAnsi="Cambria"/>
          <w:sz w:val="24"/>
          <w:szCs w:val="24"/>
          <w:lang w:val="sr-Cyrl-CS"/>
        </w:rPr>
        <w:t>рђ</w:t>
      </w:r>
      <w:r w:rsidRPr="0056527D">
        <w:rPr>
          <w:rFonts w:ascii="Cambria" w:eastAsia="Calibri" w:hAnsi="Cambria"/>
          <w:sz w:val="24"/>
          <w:szCs w:val="24"/>
          <w:lang w:val="sr-Cyrl-CS"/>
        </w:rPr>
        <w:t>ује предлог</w:t>
      </w:r>
      <w:r w:rsidRPr="0056527D">
        <w:rPr>
          <w:rFonts w:ascii="Cambria" w:eastAsia="Calibri" w:hAnsi="Cambria"/>
          <w:sz w:val="24"/>
          <w:szCs w:val="24"/>
          <w:lang w:val="sr-Cyrl-RS"/>
        </w:rPr>
        <w:t xml:space="preserve"> Комисије за избор у научно и истраживачко звање,</w:t>
      </w:r>
    </w:p>
    <w:p w14:paraId="7DEEA75E" w14:textId="380C65E2" w:rsidR="00211058" w:rsidRPr="00B2442B" w:rsidRDefault="00211058" w:rsidP="00AF0261">
      <w:pPr>
        <w:numPr>
          <w:ilvl w:val="0"/>
          <w:numId w:val="11"/>
        </w:numPr>
        <w:spacing w:after="0" w:line="240" w:lineRule="auto"/>
        <w:contextualSpacing/>
        <w:jc w:val="both"/>
        <w:rPr>
          <w:rFonts w:ascii="Cambria" w:eastAsia="Times New Roman" w:hAnsi="Cambria"/>
          <w:sz w:val="24"/>
          <w:szCs w:val="24"/>
        </w:rPr>
      </w:pPr>
      <w:r w:rsidRPr="0056527D">
        <w:rPr>
          <w:rFonts w:ascii="Cambria" w:eastAsia="Calibri" w:hAnsi="Cambria"/>
          <w:sz w:val="24"/>
          <w:szCs w:val="24"/>
          <w:lang w:val="sr-Cyrl-CS"/>
        </w:rPr>
        <w:t>ут</w:t>
      </w:r>
      <w:r w:rsidR="00B4703D" w:rsidRPr="00ED6EFD">
        <w:rPr>
          <w:rFonts w:ascii="Cambria" w:eastAsia="Calibri" w:hAnsi="Cambria"/>
          <w:sz w:val="24"/>
          <w:szCs w:val="24"/>
          <w:lang w:val="sr-Cyrl-CS"/>
        </w:rPr>
        <w:t>в</w:t>
      </w:r>
      <w:r w:rsidRPr="00ED6EFD">
        <w:rPr>
          <w:rFonts w:ascii="Cambria" w:eastAsia="Calibri" w:hAnsi="Cambria"/>
          <w:sz w:val="24"/>
          <w:szCs w:val="24"/>
          <w:lang w:val="sr-Cyrl-CS"/>
        </w:rPr>
        <w:t>рђ</w:t>
      </w:r>
      <w:r w:rsidRPr="0056527D">
        <w:rPr>
          <w:rFonts w:ascii="Cambria" w:eastAsia="Calibri" w:hAnsi="Cambria"/>
          <w:sz w:val="24"/>
          <w:szCs w:val="24"/>
          <w:lang w:val="sr-Cyrl-CS"/>
        </w:rPr>
        <w:t xml:space="preserve">ује предлог одлуке о избору у </w:t>
      </w:r>
      <w:r w:rsidR="004B27D9" w:rsidRPr="00ED6EFD">
        <w:rPr>
          <w:rFonts w:ascii="Cambria" w:eastAsia="Calibri" w:hAnsi="Cambria"/>
          <w:sz w:val="24"/>
          <w:szCs w:val="24"/>
          <w:lang w:val="sr-Cyrl-CS"/>
        </w:rPr>
        <w:t>истраживачка звања (</w:t>
      </w:r>
      <w:r w:rsidR="004B27D9" w:rsidRPr="00B2442B">
        <w:rPr>
          <w:rFonts w:ascii="Cambria" w:eastAsia="Calibri" w:hAnsi="Cambria"/>
          <w:sz w:val="24"/>
          <w:szCs w:val="24"/>
          <w:lang w:val="sr-Cyrl-CS"/>
        </w:rPr>
        <w:t>истраживач-приправник и истраживач</w:t>
      </w:r>
      <w:r w:rsidR="004B27D9" w:rsidRPr="00ED6EFD">
        <w:rPr>
          <w:rFonts w:ascii="Cambria" w:eastAsia="Calibri" w:hAnsi="Cambria"/>
          <w:sz w:val="24"/>
          <w:szCs w:val="24"/>
          <w:lang w:val="sr-Cyrl-CS"/>
        </w:rPr>
        <w:t>-</w:t>
      </w:r>
      <w:r w:rsidR="004B27D9" w:rsidRPr="00B2442B">
        <w:rPr>
          <w:rFonts w:ascii="Cambria" w:eastAsia="Calibri" w:hAnsi="Cambria"/>
          <w:sz w:val="24"/>
          <w:szCs w:val="24"/>
          <w:lang w:val="sr-Cyrl-CS"/>
        </w:rPr>
        <w:t>сарадник</w:t>
      </w:r>
      <w:r w:rsidR="004B27D9" w:rsidRPr="00ED6EFD">
        <w:rPr>
          <w:rFonts w:ascii="Cambria" w:eastAsia="Calibri" w:hAnsi="Cambria"/>
          <w:sz w:val="24"/>
          <w:szCs w:val="24"/>
          <w:lang w:val="sr-Cyrl-CS"/>
        </w:rPr>
        <w:t>)</w:t>
      </w:r>
      <w:r w:rsidRPr="00B2442B">
        <w:rPr>
          <w:rFonts w:ascii="Cambria" w:eastAsia="Calibri" w:hAnsi="Cambria"/>
          <w:sz w:val="24"/>
          <w:szCs w:val="24"/>
          <w:lang w:val="sr-Cyrl-CS"/>
        </w:rPr>
        <w:t>,</w:t>
      </w:r>
    </w:p>
    <w:p w14:paraId="4797CDDD" w14:textId="773779CE" w:rsidR="00211058" w:rsidRPr="0056527D" w:rsidRDefault="00211058" w:rsidP="00AF0261">
      <w:pPr>
        <w:numPr>
          <w:ilvl w:val="0"/>
          <w:numId w:val="11"/>
        </w:numPr>
        <w:spacing w:after="0" w:line="240" w:lineRule="auto"/>
        <w:contextualSpacing/>
        <w:jc w:val="both"/>
        <w:rPr>
          <w:rFonts w:ascii="Cambria" w:eastAsia="Times New Roman" w:hAnsi="Cambria"/>
          <w:sz w:val="24"/>
          <w:szCs w:val="24"/>
        </w:rPr>
      </w:pPr>
      <w:r w:rsidRPr="0056527D">
        <w:rPr>
          <w:rFonts w:ascii="Cambria" w:eastAsia="Calibri" w:hAnsi="Cambria"/>
          <w:sz w:val="24"/>
          <w:szCs w:val="24"/>
          <w:lang w:val="sr-Cyrl-CS"/>
        </w:rPr>
        <w:t>ут</w:t>
      </w:r>
      <w:r w:rsidR="00B4703D" w:rsidRPr="00ED6EFD">
        <w:rPr>
          <w:rFonts w:ascii="Cambria" w:eastAsia="Calibri" w:hAnsi="Cambria"/>
          <w:sz w:val="24"/>
          <w:szCs w:val="24"/>
          <w:lang w:val="sr-Cyrl-CS"/>
        </w:rPr>
        <w:t>в</w:t>
      </w:r>
      <w:r w:rsidRPr="00ED6EFD">
        <w:rPr>
          <w:rFonts w:ascii="Cambria" w:eastAsia="Calibri" w:hAnsi="Cambria"/>
          <w:sz w:val="24"/>
          <w:szCs w:val="24"/>
          <w:lang w:val="sr-Cyrl-CS"/>
        </w:rPr>
        <w:t>рђ</w:t>
      </w:r>
      <w:r w:rsidRPr="0056527D">
        <w:rPr>
          <w:rFonts w:ascii="Cambria" w:eastAsia="Calibri" w:hAnsi="Cambria"/>
          <w:sz w:val="24"/>
          <w:szCs w:val="24"/>
          <w:lang w:val="sr-Cyrl-CS"/>
        </w:rPr>
        <w:t>ује предлог одлуке о избору у научна звања</w:t>
      </w:r>
      <w:r w:rsidR="001658FD">
        <w:rPr>
          <w:rFonts w:ascii="Cambria" w:eastAsia="Calibri" w:hAnsi="Cambria"/>
          <w:sz w:val="24"/>
          <w:szCs w:val="24"/>
          <w:lang w:val="sr-Cyrl-CS"/>
        </w:rPr>
        <w:t xml:space="preserve"> </w:t>
      </w:r>
      <w:r w:rsidR="001658FD" w:rsidRPr="00ED6EFD">
        <w:rPr>
          <w:rFonts w:ascii="Cambria" w:eastAsia="Calibri" w:hAnsi="Cambria"/>
          <w:sz w:val="24"/>
          <w:szCs w:val="24"/>
          <w:lang w:val="sr-Cyrl-CS"/>
        </w:rPr>
        <w:t>(научни сарадник, виши научни сарадник и научни саветник)</w:t>
      </w:r>
      <w:r w:rsidR="001658FD">
        <w:rPr>
          <w:rFonts w:ascii="Cambria" w:eastAsia="Calibri" w:hAnsi="Cambria"/>
          <w:color w:val="EE0000"/>
          <w:sz w:val="24"/>
          <w:szCs w:val="24"/>
          <w:lang w:val="sr-Cyrl-CS"/>
        </w:rPr>
        <w:t>,</w:t>
      </w:r>
      <w:r w:rsidRPr="0056527D">
        <w:rPr>
          <w:rFonts w:ascii="Cambria" w:eastAsia="Calibri" w:hAnsi="Cambria"/>
          <w:sz w:val="24"/>
          <w:szCs w:val="24"/>
          <w:lang w:val="sr-Cyrl-CS"/>
        </w:rPr>
        <w:t xml:space="preserve"> </w:t>
      </w:r>
    </w:p>
    <w:p w14:paraId="25C175EC"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rPr>
      </w:pPr>
      <w:r w:rsidRPr="0056527D">
        <w:rPr>
          <w:rFonts w:ascii="Cambria" w:eastAsia="Calibri" w:hAnsi="Cambria"/>
          <w:sz w:val="24"/>
          <w:szCs w:val="24"/>
          <w:lang w:val="sr-Cyrl-CS"/>
        </w:rPr>
        <w:t>доставља образложени предлог за продужење радног односа сарадницима изабраним у звање сарадник у настави,</w:t>
      </w:r>
    </w:p>
    <w:p w14:paraId="09D5A206" w14:textId="037B9BDB" w:rsidR="00211058" w:rsidRPr="0056527D" w:rsidRDefault="00211058" w:rsidP="00AF0261">
      <w:pPr>
        <w:numPr>
          <w:ilvl w:val="0"/>
          <w:numId w:val="11"/>
        </w:numPr>
        <w:spacing w:after="0" w:line="240" w:lineRule="auto"/>
        <w:contextualSpacing/>
        <w:jc w:val="both"/>
        <w:rPr>
          <w:rFonts w:ascii="Cambria" w:eastAsia="Times New Roman" w:hAnsi="Cambria"/>
          <w:sz w:val="24"/>
          <w:szCs w:val="24"/>
        </w:rPr>
      </w:pPr>
      <w:r w:rsidRPr="0056527D">
        <w:rPr>
          <w:rFonts w:ascii="Cambria" w:eastAsia="Calibri" w:hAnsi="Cambria"/>
          <w:sz w:val="24"/>
          <w:szCs w:val="24"/>
          <w:lang w:val="sr-Cyrl-CS"/>
        </w:rPr>
        <w:t>доставља предлог одлуке за продужење ангажовања сарадн</w:t>
      </w:r>
      <w:r w:rsidR="005A68E4" w:rsidRPr="00B21FAD">
        <w:rPr>
          <w:rFonts w:ascii="Cambria" w:eastAsia="Calibri" w:hAnsi="Cambria"/>
          <w:sz w:val="24"/>
          <w:szCs w:val="24"/>
          <w:lang w:val="sr-Cyrl-CS"/>
        </w:rPr>
        <w:t>и</w:t>
      </w:r>
      <w:r w:rsidRPr="0056527D">
        <w:rPr>
          <w:rFonts w:ascii="Cambria" w:eastAsia="Calibri" w:hAnsi="Cambria"/>
          <w:sz w:val="24"/>
          <w:szCs w:val="24"/>
          <w:lang w:val="sr-Cyrl-CS"/>
        </w:rPr>
        <w:t xml:space="preserve">ка ван радног односа  (демонстратора и сл.), </w:t>
      </w:r>
    </w:p>
    <w:p w14:paraId="63B57800" w14:textId="77777777" w:rsidR="00211058" w:rsidRPr="0056527D" w:rsidRDefault="00211058" w:rsidP="00AF0261">
      <w:pPr>
        <w:numPr>
          <w:ilvl w:val="0"/>
          <w:numId w:val="11"/>
        </w:numPr>
        <w:spacing w:after="0" w:line="240" w:lineRule="auto"/>
        <w:contextualSpacing/>
        <w:jc w:val="both"/>
        <w:rPr>
          <w:rFonts w:ascii="Cambria" w:eastAsia="Times New Roman" w:hAnsi="Cambria"/>
          <w:sz w:val="24"/>
          <w:szCs w:val="24"/>
        </w:rPr>
      </w:pPr>
      <w:r w:rsidRPr="0056527D">
        <w:rPr>
          <w:rFonts w:ascii="Cambria" w:eastAsia="Times New Roman" w:hAnsi="Cambria"/>
          <w:sz w:val="24"/>
          <w:szCs w:val="24"/>
          <w:lang w:val="sr-Cyrl-CS"/>
        </w:rPr>
        <w:t>обавља и друге послове у складу са Законом и Статутом.</w:t>
      </w:r>
    </w:p>
    <w:p w14:paraId="43C97E34" w14:textId="77777777" w:rsidR="00211058" w:rsidRPr="0056527D" w:rsidRDefault="00211058" w:rsidP="00AF0261">
      <w:pPr>
        <w:spacing w:after="0" w:line="240" w:lineRule="auto"/>
        <w:ind w:firstLine="720"/>
        <w:jc w:val="both"/>
        <w:rPr>
          <w:rFonts w:ascii="Cambria" w:eastAsia="Calibri" w:hAnsi="Cambria"/>
          <w:sz w:val="24"/>
          <w:szCs w:val="24"/>
          <w:lang w:val="sr-Cyrl-CS"/>
        </w:rPr>
      </w:pPr>
      <w:r w:rsidRPr="0056527D">
        <w:rPr>
          <w:rFonts w:ascii="Cambria" w:eastAsia="Calibri" w:hAnsi="Cambria"/>
          <w:sz w:val="24"/>
          <w:szCs w:val="24"/>
          <w:lang w:val="sr-Cyrl-CS"/>
        </w:rPr>
        <w:t>О питањима из своје надлежности Веће Центра за стране језике одлучује већином гласова од укупног броја присутних чланова Већа департмана. Услов за рад и доношење одлука на седници је присуство више од половине од укупног броја чланова.</w:t>
      </w:r>
    </w:p>
    <w:p w14:paraId="23FB6171" w14:textId="5FA5E55F" w:rsidR="00211058" w:rsidRPr="0056527D" w:rsidRDefault="00211058" w:rsidP="00AF0261">
      <w:pPr>
        <w:spacing w:after="0" w:line="240" w:lineRule="auto"/>
        <w:ind w:firstLine="720"/>
        <w:jc w:val="both"/>
        <w:rPr>
          <w:rFonts w:ascii="Cambria" w:eastAsia="Calibri" w:hAnsi="Cambria"/>
          <w:sz w:val="24"/>
          <w:szCs w:val="24"/>
          <w:lang w:val="sr-Cyrl-CS"/>
        </w:rPr>
      </w:pPr>
      <w:r w:rsidRPr="0056527D">
        <w:rPr>
          <w:rFonts w:ascii="Cambria" w:eastAsia="Calibri" w:hAnsi="Cambria"/>
          <w:sz w:val="24"/>
          <w:szCs w:val="24"/>
          <w:lang w:val="sr-Cyrl-CS"/>
        </w:rPr>
        <w:t>Седницама Већа Центра за стр</w:t>
      </w:r>
      <w:r w:rsidR="005A68E4" w:rsidRPr="00ED6EFD">
        <w:rPr>
          <w:rFonts w:ascii="Cambria" w:eastAsia="Calibri" w:hAnsi="Cambria"/>
          <w:sz w:val="24"/>
          <w:szCs w:val="24"/>
          <w:lang w:val="sr-Cyrl-CS"/>
        </w:rPr>
        <w:t>а</w:t>
      </w:r>
      <w:r w:rsidRPr="0056527D">
        <w:rPr>
          <w:rFonts w:ascii="Cambria" w:eastAsia="Calibri" w:hAnsi="Cambria"/>
          <w:sz w:val="24"/>
          <w:szCs w:val="24"/>
          <w:lang w:val="sr-Cyrl-CS"/>
        </w:rPr>
        <w:t>не језике председава управник Центра, а у његовом одсуству наставник кога он одреди.</w:t>
      </w:r>
    </w:p>
    <w:p w14:paraId="7DD5E9A3" w14:textId="67C096C7" w:rsidR="00211058" w:rsidRPr="0056527D" w:rsidRDefault="00211058" w:rsidP="00AF0261">
      <w:pPr>
        <w:spacing w:after="0" w:line="240" w:lineRule="auto"/>
        <w:ind w:firstLine="720"/>
        <w:jc w:val="both"/>
        <w:rPr>
          <w:rFonts w:ascii="Cambria" w:eastAsia="Calibri" w:hAnsi="Cambria"/>
          <w:sz w:val="24"/>
          <w:szCs w:val="24"/>
          <w:lang w:val="sr-Cyrl-CS"/>
        </w:rPr>
      </w:pPr>
      <w:r w:rsidRPr="0056527D">
        <w:rPr>
          <w:rFonts w:ascii="Cambria" w:eastAsia="Calibri" w:hAnsi="Cambria"/>
          <w:sz w:val="24"/>
          <w:szCs w:val="24"/>
          <w:lang w:val="sr-Cyrl-CS"/>
        </w:rPr>
        <w:t>Одлуке, предлоге, мишљења и закључке потписује управник, кој</w:t>
      </w:r>
      <w:r w:rsidR="005A68E4" w:rsidRPr="00ED6EFD">
        <w:rPr>
          <w:rFonts w:ascii="Cambria" w:eastAsia="Calibri" w:hAnsi="Cambria"/>
          <w:sz w:val="24"/>
          <w:szCs w:val="24"/>
          <w:lang w:val="sr-Cyrl-CS"/>
        </w:rPr>
        <w:t>и</w:t>
      </w:r>
      <w:r w:rsidRPr="0056527D">
        <w:rPr>
          <w:rFonts w:ascii="Cambria" w:eastAsia="Calibri" w:hAnsi="Cambria"/>
          <w:sz w:val="24"/>
          <w:szCs w:val="24"/>
          <w:lang w:val="sr-Cyrl-CS"/>
        </w:rPr>
        <w:t xml:space="preserve"> се након тога достављају Наставно-научном већу Факултета, односно надлежним органима и службама Факултета.</w:t>
      </w:r>
    </w:p>
    <w:p w14:paraId="12711E42" w14:textId="77777777" w:rsidR="00211058" w:rsidRPr="0056527D" w:rsidRDefault="00211058" w:rsidP="00AF0261">
      <w:pPr>
        <w:spacing w:after="0" w:line="240" w:lineRule="auto"/>
        <w:ind w:firstLine="720"/>
        <w:jc w:val="both"/>
        <w:rPr>
          <w:rFonts w:ascii="Cambria" w:eastAsia="Calibri" w:hAnsi="Cambria"/>
          <w:sz w:val="24"/>
          <w:szCs w:val="24"/>
          <w:lang w:val="sr-Cyrl-CS"/>
        </w:rPr>
      </w:pPr>
      <w:r w:rsidRPr="0056527D">
        <w:rPr>
          <w:rFonts w:ascii="Cambria" w:eastAsia="Calibri" w:hAnsi="Cambria"/>
          <w:sz w:val="24"/>
          <w:szCs w:val="24"/>
          <w:lang w:val="sr-Cyrl-CS"/>
        </w:rPr>
        <w:t>Записник о раду Већа Центра за стране језике води секретар Центра.</w:t>
      </w:r>
    </w:p>
    <w:p w14:paraId="63AA1200" w14:textId="77777777" w:rsidR="00BC3908" w:rsidRPr="00BC3908" w:rsidRDefault="00BC3908" w:rsidP="00BC3908">
      <w:pPr>
        <w:spacing w:after="0"/>
        <w:rPr>
          <w:rFonts w:ascii="Cambria" w:hAnsi="Cambria"/>
          <w:b/>
          <w:sz w:val="24"/>
          <w:szCs w:val="24"/>
          <w:lang w:val="sr-Cyrl-RS"/>
        </w:rPr>
      </w:pPr>
    </w:p>
    <w:p w14:paraId="0E8180B1" w14:textId="0CC9CB65"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w:t>
      </w:r>
      <w:r w:rsidR="009005AE">
        <w:rPr>
          <w:rFonts w:ascii="Cambria" w:hAnsi="Cambria"/>
          <w:b/>
          <w:sz w:val="24"/>
          <w:szCs w:val="24"/>
          <w:lang w:val="sr-Cyrl-RS"/>
        </w:rPr>
        <w:t>2</w:t>
      </w:r>
      <w:r w:rsidRPr="00BC3908">
        <w:rPr>
          <w:rFonts w:ascii="Cambria" w:hAnsi="Cambria"/>
          <w:b/>
          <w:sz w:val="24"/>
          <w:szCs w:val="24"/>
          <w:lang w:val="sr-Cyrl-RS"/>
        </w:rPr>
        <w:t>.</w:t>
      </w:r>
    </w:p>
    <w:p w14:paraId="1932AEFD" w14:textId="77777777" w:rsidR="00BC3908" w:rsidRPr="00BC3908" w:rsidRDefault="00BC3908" w:rsidP="00BC3908">
      <w:pPr>
        <w:spacing w:after="0"/>
        <w:jc w:val="center"/>
        <w:rPr>
          <w:rFonts w:ascii="Cambria" w:hAnsi="Cambria"/>
          <w:b/>
          <w:sz w:val="24"/>
          <w:szCs w:val="24"/>
          <w:lang w:val="sr-Cyrl-RS"/>
        </w:rPr>
      </w:pPr>
    </w:p>
    <w:p w14:paraId="486FEB96"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color w:val="FF0000"/>
          <w:sz w:val="24"/>
          <w:szCs w:val="24"/>
          <w:lang w:val="sr-Cyrl-RS"/>
        </w:rPr>
        <w:tab/>
      </w:r>
      <w:bookmarkStart w:id="23" w:name="_Hlk215657257"/>
      <w:r w:rsidRPr="00BC3908">
        <w:rPr>
          <w:rFonts w:ascii="Cambria" w:hAnsi="Cambria"/>
          <w:b/>
          <w:sz w:val="24"/>
          <w:szCs w:val="24"/>
          <w:lang w:val="sr-Cyrl-RS"/>
        </w:rPr>
        <w:t>Иза члана 102. додаје се нови поднаслов и нови члан који гласи:</w:t>
      </w:r>
    </w:p>
    <w:bookmarkEnd w:id="23"/>
    <w:p w14:paraId="08ADC4DE"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Веће Дигиталног архива српског усменог стваралаштва и записа на дијалекту</w:t>
      </w:r>
    </w:p>
    <w:p w14:paraId="0D66374B"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Члан</w:t>
      </w:r>
    </w:p>
    <w:p w14:paraId="2563E607"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Веће </w:t>
      </w:r>
      <w:r w:rsidRPr="00BC3908">
        <w:rPr>
          <w:rFonts w:ascii="Cambria" w:eastAsia="Times New Roman" w:hAnsi="Cambria" w:cs="Times New Roman"/>
          <w:sz w:val="24"/>
          <w:szCs w:val="24"/>
        </w:rPr>
        <w:t>Дигиталн</w:t>
      </w:r>
      <w:r w:rsidRPr="00BC3908">
        <w:rPr>
          <w:rFonts w:ascii="Cambria" w:eastAsia="Times New Roman" w:hAnsi="Cambria" w:cs="Times New Roman"/>
          <w:sz w:val="24"/>
          <w:szCs w:val="24"/>
          <w:lang w:val="sr-Cyrl-RS"/>
        </w:rPr>
        <w:t>ог</w:t>
      </w:r>
      <w:r w:rsidRPr="00BC3908">
        <w:rPr>
          <w:rFonts w:ascii="Cambria" w:eastAsia="Times New Roman" w:hAnsi="Cambria" w:cs="Times New Roman"/>
          <w:sz w:val="24"/>
          <w:szCs w:val="24"/>
        </w:rPr>
        <w:t xml:space="preserve"> архив</w:t>
      </w:r>
      <w:r w:rsidRPr="00BC3908">
        <w:rPr>
          <w:rFonts w:ascii="Cambria" w:eastAsia="Times New Roman" w:hAnsi="Cambria" w:cs="Times New Roman"/>
          <w:sz w:val="24"/>
          <w:szCs w:val="24"/>
          <w:lang w:val="sr-Cyrl-RS"/>
        </w:rPr>
        <w:t>а</w:t>
      </w:r>
      <w:r w:rsidRPr="00BC3908">
        <w:rPr>
          <w:rFonts w:ascii="Cambria" w:eastAsia="Times New Roman" w:hAnsi="Cambria" w:cs="Times New Roman"/>
          <w:sz w:val="24"/>
          <w:szCs w:val="24"/>
        </w:rPr>
        <w:t xml:space="preserve"> српског усменог стваралаштва и записа на дијалекту</w:t>
      </w:r>
      <w:r w:rsidRPr="00BC3908">
        <w:rPr>
          <w:rFonts w:ascii="Cambria" w:eastAsia="Times New Roman" w:hAnsi="Cambria" w:cs="Times New Roman"/>
          <w:sz w:val="24"/>
          <w:szCs w:val="24"/>
          <w:lang w:val="sr-Cyrl-RS"/>
        </w:rPr>
        <w:t xml:space="preserve"> </w:t>
      </w:r>
      <w:r w:rsidRPr="00BC3908">
        <w:rPr>
          <w:rFonts w:ascii="Cambria" w:eastAsia="Times New Roman" w:hAnsi="Cambria" w:cs="Cambria"/>
          <w:sz w:val="24"/>
          <w:szCs w:val="24"/>
          <w:lang w:val="sr-Cyrl-RS"/>
        </w:rPr>
        <w:t>(</w:t>
      </w:r>
      <w:r w:rsidRPr="00BC3908">
        <w:rPr>
          <w:rFonts w:ascii="Cambria" w:eastAsia="SimSun" w:hAnsi="Cambria" w:cs="Cambria"/>
          <w:color w:val="000000"/>
          <w:sz w:val="24"/>
          <w:szCs w:val="24"/>
          <w:lang w:eastAsia="zh-CN" w:bidi="ar"/>
        </w:rPr>
        <w:t>ДАСУСЗД</w:t>
      </w:r>
      <w:r w:rsidRPr="00BC3908">
        <w:rPr>
          <w:rFonts w:ascii="Cambria" w:eastAsia="SimSun" w:hAnsi="Cambria" w:cs="Cambria"/>
          <w:color w:val="000000"/>
          <w:sz w:val="24"/>
          <w:szCs w:val="24"/>
          <w:lang w:val="sr-Cyrl-RS" w:eastAsia="zh-CN" w:bidi="ar"/>
        </w:rPr>
        <w:t>)</w:t>
      </w:r>
      <w:r w:rsidRPr="00BC3908">
        <w:rPr>
          <w:rFonts w:ascii="Cambria" w:eastAsia="Times New Roman" w:hAnsi="Cambria" w:cs="Cambria"/>
          <w:b/>
          <w:bCs/>
          <w:sz w:val="24"/>
          <w:szCs w:val="24"/>
          <w:lang w:val="sr-Cyrl-RS"/>
        </w:rPr>
        <w:t xml:space="preserve"> </w:t>
      </w:r>
      <w:r w:rsidRPr="00BC3908">
        <w:rPr>
          <w:rFonts w:ascii="Cambria" w:eastAsia="Calibri" w:hAnsi="Cambria" w:cs="Times New Roman"/>
          <w:sz w:val="24"/>
          <w:szCs w:val="24"/>
          <w:lang w:val="sr-Cyrl-RS"/>
        </w:rPr>
        <w:t>чини четворо наставника и сарадника који се бирају на предлог Већа Департмана за србистику и један члан из редова особља Рачунарског центра (на предлог Рачунарског центра)</w:t>
      </w:r>
      <w:r w:rsidRPr="00BC3908">
        <w:rPr>
          <w:rFonts w:ascii="Cambria" w:eastAsia="Calibri" w:hAnsi="Cambria" w:cs="Times New Roman"/>
          <w:sz w:val="24"/>
          <w:szCs w:val="24"/>
          <w:lang w:val="sr-Cyrl-CS"/>
        </w:rPr>
        <w:t xml:space="preserve">. Радом Већа руководи управник Дигиталног архива, а у његовом одсуству наставник кога он одреди. </w:t>
      </w:r>
    </w:p>
    <w:p w14:paraId="047C73B6"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Веће Дигиталног архива одлучује о </w:t>
      </w:r>
      <w:r w:rsidRPr="00BC3908">
        <w:rPr>
          <w:rFonts w:ascii="Cambria" w:eastAsia="Times New Roman" w:hAnsi="Cambria" w:cs="Times New Roman"/>
          <w:sz w:val="24"/>
          <w:szCs w:val="24"/>
        </w:rPr>
        <w:t>чува</w:t>
      </w:r>
      <w:r w:rsidRPr="00BC3908">
        <w:rPr>
          <w:rFonts w:ascii="Cambria" w:eastAsia="Times New Roman" w:hAnsi="Cambria" w:cs="Times New Roman"/>
          <w:sz w:val="24"/>
          <w:szCs w:val="24"/>
          <w:lang w:val="sr-Cyrl-RS"/>
        </w:rPr>
        <w:t>њу и проширењу</w:t>
      </w:r>
      <w:r w:rsidRPr="00BC3908">
        <w:rPr>
          <w:rFonts w:ascii="Cambria" w:eastAsia="Times New Roman" w:hAnsi="Cambria" w:cs="Times New Roman"/>
          <w:sz w:val="24"/>
          <w:szCs w:val="24"/>
        </w:rPr>
        <w:t xml:space="preserve"> фолклорн</w:t>
      </w:r>
      <w:r w:rsidRPr="00BC3908">
        <w:rPr>
          <w:rFonts w:ascii="Cambria" w:eastAsia="Times New Roman" w:hAnsi="Cambria" w:cs="Times New Roman"/>
          <w:sz w:val="24"/>
          <w:szCs w:val="24"/>
          <w:lang w:val="sr-Cyrl-RS"/>
        </w:rPr>
        <w:t>е</w:t>
      </w:r>
      <w:r w:rsidRPr="00BC3908">
        <w:rPr>
          <w:rFonts w:ascii="Cambria" w:eastAsia="Times New Roman" w:hAnsi="Cambria" w:cs="Times New Roman"/>
          <w:sz w:val="24"/>
          <w:szCs w:val="24"/>
        </w:rPr>
        <w:t xml:space="preserve"> и </w:t>
      </w:r>
      <w:r w:rsidRPr="00BC3908">
        <w:rPr>
          <w:rFonts w:ascii="Cambria" w:eastAsia="Arial" w:hAnsi="Cambria" w:cs="Times New Roman"/>
          <w:color w:val="000000"/>
          <w:sz w:val="24"/>
          <w:szCs w:val="24"/>
        </w:rPr>
        <w:t>дијалекатск</w:t>
      </w:r>
      <w:r w:rsidRPr="00BC3908">
        <w:rPr>
          <w:rFonts w:ascii="Cambria" w:eastAsia="Arial" w:hAnsi="Cambria" w:cs="Times New Roman"/>
          <w:color w:val="000000"/>
          <w:sz w:val="24"/>
          <w:szCs w:val="24"/>
          <w:lang w:val="sr-Cyrl-RS"/>
        </w:rPr>
        <w:t>е</w:t>
      </w:r>
      <w:r w:rsidRPr="00BC3908">
        <w:rPr>
          <w:rFonts w:ascii="Cambria" w:eastAsia="Times New Roman" w:hAnsi="Cambria" w:cs="Times New Roman"/>
          <w:sz w:val="24"/>
          <w:szCs w:val="24"/>
        </w:rPr>
        <w:t xml:space="preserve"> грађ</w:t>
      </w:r>
      <w:r w:rsidRPr="00BC3908">
        <w:rPr>
          <w:rFonts w:ascii="Cambria" w:eastAsia="Times New Roman" w:hAnsi="Cambria" w:cs="Times New Roman"/>
          <w:sz w:val="24"/>
          <w:szCs w:val="24"/>
          <w:lang w:val="sr-Latn-RS"/>
        </w:rPr>
        <w:t>e</w:t>
      </w:r>
      <w:r w:rsidRPr="00BC3908">
        <w:rPr>
          <w:rFonts w:ascii="Cambria" w:eastAsia="Times New Roman" w:hAnsi="Cambria" w:cs="Times New Roman"/>
          <w:sz w:val="24"/>
          <w:szCs w:val="24"/>
        </w:rPr>
        <w:t xml:space="preserve"> у дигиталном (рачунари, екстерни хардвери, парцијално на сајту Факултета) и физичком облику. </w:t>
      </w:r>
      <w:r w:rsidRPr="00BC3908">
        <w:rPr>
          <w:rFonts w:ascii="Cambria" w:eastAsia="Calibri" w:hAnsi="Cambria" w:cs="Times New Roman"/>
          <w:sz w:val="24"/>
          <w:szCs w:val="24"/>
        </w:rPr>
        <w:t xml:space="preserve">О питањима из своје надлежности Веће </w:t>
      </w:r>
      <w:r w:rsidRPr="00BC3908">
        <w:rPr>
          <w:rFonts w:ascii="Cambria" w:eastAsia="Calibri" w:hAnsi="Cambria" w:cs="Times New Roman"/>
          <w:sz w:val="24"/>
          <w:szCs w:val="24"/>
          <w:lang w:val="sr-Cyrl-CS"/>
        </w:rPr>
        <w:t>Дигиталног архива</w:t>
      </w:r>
      <w:r w:rsidRPr="00BC3908">
        <w:rPr>
          <w:rFonts w:ascii="Cambria" w:eastAsia="Calibri" w:hAnsi="Cambria" w:cs="Times New Roman"/>
          <w:sz w:val="24"/>
          <w:szCs w:val="24"/>
        </w:rPr>
        <w:t xml:space="preserve"> одлучује већином гласова присутних, с тим што седници мора да присуствује више од половине од укупног броја чланова. </w:t>
      </w:r>
    </w:p>
    <w:p w14:paraId="356FC670"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Одлуке потписује управник Дигиталног архива и доставља их Наставно-научном већу Факултета и надлежним органима Факултета.</w:t>
      </w:r>
    </w:p>
    <w:p w14:paraId="1C1C8ECE" w14:textId="77777777" w:rsidR="00BC3908" w:rsidRPr="00BC3908" w:rsidRDefault="00BC3908" w:rsidP="00BC3908">
      <w:pPr>
        <w:spacing w:after="0"/>
        <w:jc w:val="both"/>
        <w:rPr>
          <w:rFonts w:ascii="Cambria" w:hAnsi="Cambria"/>
          <w:b/>
          <w:sz w:val="24"/>
          <w:szCs w:val="24"/>
          <w:lang w:val="sr-Cyrl-RS"/>
        </w:rPr>
      </w:pPr>
    </w:p>
    <w:p w14:paraId="0E9F3FB1" w14:textId="0FA82B48"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w:t>
      </w:r>
      <w:r w:rsidR="009005AE">
        <w:rPr>
          <w:rFonts w:ascii="Cambria" w:hAnsi="Cambria"/>
          <w:b/>
          <w:sz w:val="24"/>
          <w:szCs w:val="24"/>
          <w:lang w:val="sr-Cyrl-RS"/>
        </w:rPr>
        <w:t>3</w:t>
      </w:r>
      <w:r w:rsidRPr="00BC3908">
        <w:rPr>
          <w:rFonts w:ascii="Cambria" w:hAnsi="Cambria"/>
          <w:b/>
          <w:sz w:val="24"/>
          <w:szCs w:val="24"/>
          <w:lang w:val="sr-Cyrl-RS"/>
        </w:rPr>
        <w:t>.</w:t>
      </w:r>
    </w:p>
    <w:p w14:paraId="0E5B2E63"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Иза члана 102. додаје се нови поднаслов и нови члан који гласи:</w:t>
      </w:r>
    </w:p>
    <w:p w14:paraId="5B0F5192" w14:textId="77777777" w:rsidR="00BC3908" w:rsidRPr="00BC3908" w:rsidRDefault="00BC3908" w:rsidP="00BC3908">
      <w:pPr>
        <w:spacing w:after="0"/>
        <w:jc w:val="center"/>
        <w:rPr>
          <w:rFonts w:ascii="Cambria" w:hAnsi="Cambria"/>
          <w:color w:val="FF0000"/>
          <w:sz w:val="24"/>
          <w:szCs w:val="24"/>
          <w:lang w:val="sr-Cyrl-RS"/>
        </w:rPr>
      </w:pPr>
      <w:r w:rsidRPr="00BC3908">
        <w:rPr>
          <w:rFonts w:ascii="Cambria" w:hAnsi="Cambria"/>
          <w:color w:val="FF0000"/>
          <w:sz w:val="24"/>
          <w:szCs w:val="24"/>
          <w:lang w:val="sr-Cyrl-RS"/>
        </w:rPr>
        <w:t>Веће Центра за савремена друштвено-хуманистичка истраживања</w:t>
      </w:r>
    </w:p>
    <w:p w14:paraId="75B9446C"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 xml:space="preserve">Члан </w:t>
      </w:r>
    </w:p>
    <w:p w14:paraId="5F82E323"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Веће Центра за савремена друштвено-хуманистичка истраживања чине сви истраживачи запослени на Факултету као и наставници и сарадници који добровољно одлуче да постану чланови Центра. Веће доноси годишњи План рада Центра и подноси годишњи Извештај о раду декану Факултета. Главне активности Центра су заснивање интердисциплинарних истраживачких активности, сарадња са колегама у земљи и иностранству, пројектне апликације код домаћих и страних фондера, те сарадња са привредом. </w:t>
      </w:r>
    </w:p>
    <w:p w14:paraId="3B5091F4"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Радом Већа руководи координатор Центра, а у његовом одсуству заменик координатора или други истраживач кога координатор одреди. </w:t>
      </w:r>
    </w:p>
    <w:p w14:paraId="1CFC081F"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Веће Центра одлучује о свим питањима која се тичу припреме, организације и реализације програма из става 1 овог члана.</w:t>
      </w:r>
    </w:p>
    <w:p w14:paraId="0BD055DF"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О питањима из своје надлежности Веће Центра одлучује већином гласова присутних, с тим што седници мора да присуствује више од половине од укупног броја чланова.</w:t>
      </w:r>
    </w:p>
    <w:p w14:paraId="527AFFDC"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Одлуке потписује координатор Центра и доставља их Наставно-научном већу Факултета и надлежним органима Факултета.</w:t>
      </w:r>
    </w:p>
    <w:p w14:paraId="53B68F6F" w14:textId="77777777" w:rsidR="00BC3908" w:rsidRPr="00BC3908" w:rsidRDefault="00BC3908" w:rsidP="00BC3908">
      <w:pPr>
        <w:spacing w:after="0"/>
        <w:jc w:val="both"/>
        <w:rPr>
          <w:rFonts w:ascii="Cambria" w:hAnsi="Cambria"/>
          <w:b/>
          <w:sz w:val="24"/>
          <w:szCs w:val="24"/>
          <w:lang w:val="sr-Cyrl-RS"/>
        </w:rPr>
      </w:pPr>
    </w:p>
    <w:p w14:paraId="1DA98079" w14:textId="75CDD27D" w:rsid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w:t>
      </w:r>
      <w:r w:rsidR="009005AE">
        <w:rPr>
          <w:rFonts w:ascii="Cambria" w:hAnsi="Cambria"/>
          <w:b/>
          <w:sz w:val="24"/>
          <w:szCs w:val="24"/>
          <w:lang w:val="sr-Cyrl-RS"/>
        </w:rPr>
        <w:t>4</w:t>
      </w:r>
      <w:r w:rsidRPr="00BC3908">
        <w:rPr>
          <w:rFonts w:ascii="Cambria" w:hAnsi="Cambria"/>
          <w:b/>
          <w:sz w:val="24"/>
          <w:szCs w:val="24"/>
          <w:lang w:val="sr-Cyrl-RS"/>
        </w:rPr>
        <w:t>.</w:t>
      </w:r>
    </w:p>
    <w:p w14:paraId="6C5C6588" w14:textId="77777777" w:rsidR="00BC3908" w:rsidRPr="00BC3908" w:rsidRDefault="00BC3908" w:rsidP="00BC3908">
      <w:pPr>
        <w:spacing w:after="0"/>
        <w:jc w:val="center"/>
        <w:rPr>
          <w:rFonts w:ascii="Cambria" w:hAnsi="Cambria"/>
          <w:b/>
          <w:sz w:val="24"/>
          <w:szCs w:val="24"/>
          <w:lang w:val="sr-Cyrl-RS"/>
        </w:rPr>
      </w:pPr>
    </w:p>
    <w:p w14:paraId="0AB2720F"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Иза члана 102. додаје се нови поднаслов и нови члан који гласи:</w:t>
      </w:r>
    </w:p>
    <w:p w14:paraId="7ACE6397" w14:textId="77777777" w:rsidR="00BC3908" w:rsidRPr="00BC3908" w:rsidRDefault="00BC3908" w:rsidP="00BC3908">
      <w:pPr>
        <w:spacing w:after="0"/>
        <w:jc w:val="center"/>
        <w:rPr>
          <w:rFonts w:ascii="Cambria" w:hAnsi="Cambria"/>
          <w:b/>
          <w:color w:val="FF0000"/>
          <w:sz w:val="24"/>
          <w:szCs w:val="24"/>
          <w:lang w:val="sr-Cyrl-RS"/>
        </w:rPr>
      </w:pPr>
      <w:r w:rsidRPr="00BC3908">
        <w:rPr>
          <w:rFonts w:ascii="Cambria" w:hAnsi="Cambria"/>
          <w:b/>
          <w:color w:val="FF0000"/>
          <w:sz w:val="24"/>
          <w:szCs w:val="24"/>
          <w:lang w:val="sr-Cyrl-RS"/>
        </w:rPr>
        <w:t>Веће Центра за турски језик и културу</w:t>
      </w:r>
    </w:p>
    <w:p w14:paraId="5ACF9642"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 xml:space="preserve">Члан </w:t>
      </w:r>
    </w:p>
    <w:p w14:paraId="68C44C4C" w14:textId="77777777" w:rsidR="00BC3908" w:rsidRPr="00BC3908" w:rsidRDefault="00BC3908" w:rsidP="00BC3908">
      <w:pPr>
        <w:spacing w:after="0" w:line="240" w:lineRule="auto"/>
        <w:ind w:firstLine="720"/>
        <w:jc w:val="both"/>
        <w:rPr>
          <w:rFonts w:ascii="Cambria" w:hAnsi="Cambria" w:cs="Times New Roman"/>
          <w:sz w:val="24"/>
          <w:szCs w:val="24"/>
          <w:lang w:val="sr-Cyrl-RS"/>
        </w:rPr>
      </w:pPr>
      <w:r w:rsidRPr="00BC3908">
        <w:rPr>
          <w:rFonts w:ascii="Cambria" w:hAnsi="Cambria" w:cs="Times New Roman"/>
          <w:sz w:val="24"/>
          <w:szCs w:val="24"/>
          <w:lang w:val="sr-Cyrl-RS"/>
        </w:rPr>
        <w:t>Веће</w:t>
      </w:r>
      <w:r w:rsidRPr="00BC3908">
        <w:rPr>
          <w:rFonts w:ascii="Cambria" w:hAnsi="Cambria" w:cs="Times New Roman"/>
          <w:sz w:val="24"/>
          <w:szCs w:val="24"/>
        </w:rPr>
        <w:t xml:space="preserve"> Центра чине </w:t>
      </w:r>
      <w:r w:rsidRPr="00BC3908">
        <w:rPr>
          <w:rFonts w:ascii="Cambria" w:hAnsi="Cambria" w:cs="Times New Roman"/>
          <w:sz w:val="24"/>
          <w:szCs w:val="24"/>
          <w:lang w:val="sr-Cyrl-RS"/>
        </w:rPr>
        <w:t xml:space="preserve">продекан за међународну и међуинституционалну сарадњу и </w:t>
      </w:r>
      <w:r w:rsidRPr="00BC3908">
        <w:rPr>
          <w:rFonts w:ascii="Cambria" w:hAnsi="Cambria" w:cs="Times New Roman"/>
          <w:sz w:val="24"/>
          <w:szCs w:val="24"/>
        </w:rPr>
        <w:t>наставници туркологије</w:t>
      </w:r>
      <w:r w:rsidRPr="00BC3908">
        <w:rPr>
          <w:rFonts w:ascii="Cambria" w:hAnsi="Cambria" w:cs="Times New Roman"/>
          <w:sz w:val="24"/>
          <w:szCs w:val="24"/>
          <w:lang w:val="sr-Cyrl-RS"/>
        </w:rPr>
        <w:t>.</w:t>
      </w:r>
    </w:p>
    <w:p w14:paraId="4DAFF625" w14:textId="77777777" w:rsidR="00BC3908" w:rsidRPr="00BC3908" w:rsidRDefault="00BC3908" w:rsidP="00BC3908">
      <w:pPr>
        <w:spacing w:after="0" w:line="240" w:lineRule="auto"/>
        <w:ind w:firstLine="720"/>
        <w:jc w:val="both"/>
        <w:rPr>
          <w:rFonts w:ascii="Cambria" w:hAnsi="Cambria" w:cs="Times New Roman"/>
          <w:sz w:val="24"/>
          <w:szCs w:val="24"/>
          <w:lang w:val="sr-Cyrl-RS"/>
        </w:rPr>
      </w:pPr>
      <w:r w:rsidRPr="00BC3908">
        <w:rPr>
          <w:rFonts w:ascii="Cambria" w:eastAsiaTheme="minorEastAsia" w:hAnsi="Cambria" w:cs="Times New Roman"/>
          <w:color w:val="FF0000"/>
          <w:sz w:val="24"/>
          <w:szCs w:val="24"/>
        </w:rPr>
        <w:t>Центром руководи управник кога из редова чланова Центра именује и</w:t>
      </w:r>
      <w:r w:rsidRPr="00BC3908">
        <w:rPr>
          <w:rFonts w:ascii="Cambria" w:eastAsiaTheme="minorEastAsia" w:hAnsi="Cambria" w:cs="Times New Roman"/>
          <w:color w:val="FF0000"/>
          <w:sz w:val="24"/>
          <w:szCs w:val="24"/>
          <w:lang w:val="sr-Cyrl-RS"/>
        </w:rPr>
        <w:t xml:space="preserve"> </w:t>
      </w:r>
      <w:r w:rsidRPr="00BC3908">
        <w:rPr>
          <w:rFonts w:ascii="Cambria" w:eastAsiaTheme="minorEastAsia" w:hAnsi="Cambria" w:cs="Times New Roman"/>
          <w:color w:val="FF0000"/>
          <w:sz w:val="24"/>
          <w:szCs w:val="24"/>
        </w:rPr>
        <w:t>разрешава декан Факултета на предлог Већа Центра.</w:t>
      </w:r>
      <w:r w:rsidRPr="00BC3908">
        <w:rPr>
          <w:rFonts w:ascii="Cambria" w:eastAsiaTheme="minorEastAsia" w:hAnsi="Cambria" w:cs="Times New Roman"/>
          <w:color w:val="FF0000"/>
          <w:sz w:val="24"/>
          <w:szCs w:val="24"/>
          <w:lang w:val="sr-Cyrl-RS"/>
        </w:rPr>
        <w:t xml:space="preserve"> Управник Центра именује се на период обављања функције у трајању од три године.</w:t>
      </w:r>
      <w:r w:rsidRPr="00BC3908">
        <w:rPr>
          <w:rFonts w:ascii="Cambria" w:hAnsi="Cambria" w:cs="Times New Roman"/>
          <w:sz w:val="24"/>
          <w:szCs w:val="24"/>
          <w:lang w:val="sr-Cyrl-RS"/>
        </w:rPr>
        <w:t xml:space="preserve"> </w:t>
      </w:r>
      <w:r w:rsidRPr="00BC3908">
        <w:rPr>
          <w:rFonts w:ascii="Cambria" w:hAnsi="Cambria" w:cs="Times New Roman"/>
          <w:sz w:val="24"/>
          <w:szCs w:val="24"/>
        </w:rPr>
        <w:t>Административна и техничка подршка обезбеђује се преко служби Факултета</w:t>
      </w:r>
      <w:r w:rsidRPr="00BC3908">
        <w:rPr>
          <w:rFonts w:ascii="Cambria" w:hAnsi="Cambria" w:cs="Times New Roman"/>
          <w:sz w:val="24"/>
          <w:szCs w:val="24"/>
          <w:lang w:val="sr-Cyrl-RS"/>
        </w:rPr>
        <w:t xml:space="preserve"> и Канцеларије за међународну и међуинституционалну сарадњу.</w:t>
      </w:r>
    </w:p>
    <w:p w14:paraId="1F959B4B" w14:textId="77777777" w:rsidR="00BC3908" w:rsidRPr="00BC3908" w:rsidRDefault="00BC3908" w:rsidP="009005AE">
      <w:pPr>
        <w:spacing w:after="0"/>
        <w:rPr>
          <w:rFonts w:ascii="Cambria" w:hAnsi="Cambria"/>
          <w:b/>
          <w:color w:val="FF0000"/>
          <w:sz w:val="24"/>
          <w:szCs w:val="24"/>
          <w:lang w:val="sr-Cyrl-RS"/>
        </w:rPr>
      </w:pPr>
    </w:p>
    <w:p w14:paraId="49735081" w14:textId="49B584F1"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w:t>
      </w:r>
      <w:r w:rsidR="009005AE">
        <w:rPr>
          <w:rFonts w:ascii="Cambria" w:hAnsi="Cambria"/>
          <w:b/>
          <w:sz w:val="24"/>
          <w:szCs w:val="24"/>
          <w:lang w:val="sr-Cyrl-RS"/>
        </w:rPr>
        <w:t>5</w:t>
      </w:r>
      <w:r w:rsidRPr="00BC3908">
        <w:rPr>
          <w:rFonts w:ascii="Cambria" w:hAnsi="Cambria"/>
          <w:b/>
          <w:sz w:val="24"/>
          <w:szCs w:val="24"/>
          <w:lang w:val="sr-Cyrl-RS"/>
        </w:rPr>
        <w:t>.</w:t>
      </w:r>
    </w:p>
    <w:p w14:paraId="67E450E8"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Иза члана 102. додаје се нови поднаслов и нови члан који гласи:</w:t>
      </w:r>
    </w:p>
    <w:p w14:paraId="3D00D1A3" w14:textId="77777777" w:rsidR="00BC3908" w:rsidRPr="00BC3908" w:rsidRDefault="00BC3908" w:rsidP="00BC3908">
      <w:pPr>
        <w:spacing w:after="0" w:line="240" w:lineRule="auto"/>
        <w:jc w:val="center"/>
        <w:rPr>
          <w:rFonts w:ascii="Cambria" w:hAnsi="Cambria"/>
          <w:color w:val="FF0000"/>
          <w:sz w:val="24"/>
          <w:szCs w:val="24"/>
          <w:lang w:val="sr-Cyrl-RS"/>
        </w:rPr>
      </w:pPr>
      <w:r w:rsidRPr="00BC3908">
        <w:rPr>
          <w:rFonts w:ascii="Cambria" w:hAnsi="Cambria"/>
          <w:b/>
          <w:color w:val="FF0000"/>
          <w:sz w:val="24"/>
          <w:szCs w:val="24"/>
          <w:lang w:val="sr-Cyrl-RS"/>
        </w:rPr>
        <w:t>Веће Центра за односе са јавношћу и промотивне активности Факултета</w:t>
      </w:r>
    </w:p>
    <w:p w14:paraId="63772FA2" w14:textId="77777777" w:rsidR="00BC3908" w:rsidRPr="00BC3908" w:rsidRDefault="00BC3908" w:rsidP="00BC3908">
      <w:pPr>
        <w:spacing w:after="0" w:line="240" w:lineRule="auto"/>
        <w:jc w:val="center"/>
        <w:rPr>
          <w:rFonts w:ascii="Cambria" w:hAnsi="Cambria"/>
          <w:bCs/>
          <w:sz w:val="24"/>
          <w:szCs w:val="24"/>
          <w:lang w:val="sr-Cyrl-RS" w:eastAsia="sr-Latn-RS"/>
        </w:rPr>
      </w:pPr>
      <w:r w:rsidRPr="00BC3908">
        <w:rPr>
          <w:rFonts w:ascii="Cambria" w:hAnsi="Cambria"/>
          <w:bCs/>
          <w:sz w:val="24"/>
          <w:szCs w:val="24"/>
          <w:lang w:val="sr-Cyrl-RS" w:eastAsia="sr-Latn-RS"/>
        </w:rPr>
        <w:t>Члан</w:t>
      </w:r>
    </w:p>
    <w:p w14:paraId="6E6B3663"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Центар за односе с јавношћу и промотивне активности има Веће Центра које чине сви наставници Департмана за комуникологију и новинарство. </w:t>
      </w:r>
    </w:p>
    <w:p w14:paraId="22125A52" w14:textId="646733DC"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Веће Центра заседа по потреби, а најмање једном месечно, уживо или, по потреби на </w:t>
      </w:r>
      <w:r w:rsidRPr="00ED6EFD">
        <w:rPr>
          <w:rFonts w:ascii="Cambria" w:hAnsi="Cambria"/>
          <w:sz w:val="24"/>
          <w:szCs w:val="24"/>
          <w:lang w:val="sr-Cyrl-RS"/>
        </w:rPr>
        <w:t>е</w:t>
      </w:r>
      <w:r w:rsidR="00CC4866" w:rsidRPr="00ED6EFD">
        <w:rPr>
          <w:rFonts w:ascii="Cambria" w:hAnsi="Cambria"/>
          <w:sz w:val="24"/>
          <w:szCs w:val="24"/>
          <w:lang w:val="sr-Cyrl-RS"/>
        </w:rPr>
        <w:t>лектронској</w:t>
      </w:r>
      <w:r w:rsidR="00CC4866">
        <w:rPr>
          <w:rFonts w:ascii="Cambria" w:hAnsi="Cambria"/>
          <w:sz w:val="24"/>
          <w:szCs w:val="24"/>
          <w:lang w:val="sr-Cyrl-RS"/>
        </w:rPr>
        <w:t xml:space="preserve"> </w:t>
      </w:r>
      <w:r w:rsidRPr="00BC3908">
        <w:rPr>
          <w:rFonts w:ascii="Cambria" w:hAnsi="Cambria"/>
          <w:sz w:val="24"/>
          <w:szCs w:val="24"/>
          <w:lang w:val="sr-Cyrl-RS"/>
        </w:rPr>
        <w:t xml:space="preserve">седници, а о раду Већа, биће вођена и одговарајућа документација. </w:t>
      </w:r>
    </w:p>
    <w:p w14:paraId="351FB410" w14:textId="35DF8C2B" w:rsidR="00BC3908" w:rsidRPr="00BC3908" w:rsidRDefault="00BC3908" w:rsidP="00BC3908">
      <w:pPr>
        <w:spacing w:after="0" w:line="240" w:lineRule="auto"/>
        <w:ind w:firstLine="709"/>
        <w:jc w:val="both"/>
        <w:rPr>
          <w:rFonts w:ascii="Cambria" w:hAnsi="Cambria"/>
          <w:sz w:val="24"/>
          <w:szCs w:val="24"/>
          <w:lang w:val="sr-Cyrl-RS"/>
        </w:rPr>
      </w:pPr>
      <w:r w:rsidRPr="00BC3908">
        <w:rPr>
          <w:rFonts w:ascii="Cambria" w:hAnsi="Cambria"/>
          <w:sz w:val="24"/>
          <w:szCs w:val="24"/>
          <w:lang w:val="sr-Cyrl-RS"/>
        </w:rPr>
        <w:t xml:space="preserve">Веће Центра може радити, разматрати тачке дневног реда и одлучивати ако седници Већа присуствује већина од укупног броја чланова Већа центра. </w:t>
      </w:r>
    </w:p>
    <w:p w14:paraId="1C4B8D1A" w14:textId="77777777" w:rsidR="00BC3908" w:rsidRPr="00BC3908" w:rsidRDefault="00BC3908" w:rsidP="00BC3908">
      <w:pPr>
        <w:spacing w:after="0" w:line="240" w:lineRule="auto"/>
        <w:ind w:firstLine="709"/>
        <w:jc w:val="both"/>
        <w:rPr>
          <w:rFonts w:ascii="Cambria" w:hAnsi="Cambria"/>
          <w:sz w:val="24"/>
          <w:szCs w:val="24"/>
          <w:lang w:val="sr-Cyrl-RS"/>
        </w:rPr>
      </w:pPr>
      <w:r w:rsidRPr="00BC3908">
        <w:rPr>
          <w:rFonts w:ascii="Cambria" w:hAnsi="Cambria"/>
          <w:sz w:val="24"/>
          <w:szCs w:val="24"/>
          <w:lang w:val="sr-Cyrl-RS"/>
        </w:rPr>
        <w:t>Веће Центра за односе с јавношћу и промотивне активности, одлуке и предлоге одлука усваја апсолутном већином, односно већином гласова укупног броја чланова Већа.</w:t>
      </w:r>
    </w:p>
    <w:p w14:paraId="1970D645" w14:textId="77777777" w:rsidR="00BC3908" w:rsidRPr="00BC3908" w:rsidRDefault="00BC3908" w:rsidP="00BC3908">
      <w:pPr>
        <w:spacing w:after="0" w:line="240" w:lineRule="auto"/>
        <w:ind w:firstLine="709"/>
        <w:jc w:val="both"/>
        <w:rPr>
          <w:rFonts w:ascii="Cambria" w:hAnsi="Cambria"/>
          <w:sz w:val="24"/>
          <w:szCs w:val="24"/>
          <w:lang w:val="sr-Cyrl-RS"/>
        </w:rPr>
      </w:pPr>
      <w:r w:rsidRPr="00BC3908">
        <w:rPr>
          <w:rFonts w:ascii="Cambria" w:hAnsi="Cambria"/>
          <w:sz w:val="24"/>
          <w:szCs w:val="24"/>
          <w:lang w:val="sr-Cyrl-RS"/>
        </w:rPr>
        <w:t xml:space="preserve">Веће Центра  разматра и усваја одлуке, односно предлоге одлука о: реализацији редовних активности Центра; </w:t>
      </w:r>
      <w:r w:rsidRPr="00BC3908">
        <w:rPr>
          <w:rFonts w:ascii="Cambria" w:hAnsi="Cambria"/>
          <w:sz w:val="24"/>
          <w:szCs w:val="24"/>
        </w:rPr>
        <w:t xml:space="preserve">плану развоја </w:t>
      </w:r>
      <w:r w:rsidRPr="00BC3908">
        <w:rPr>
          <w:rFonts w:ascii="Cambria" w:hAnsi="Cambria"/>
          <w:sz w:val="24"/>
          <w:szCs w:val="24"/>
          <w:lang w:val="sr-Cyrl-RS"/>
        </w:rPr>
        <w:t>Центра</w:t>
      </w:r>
      <w:r w:rsidRPr="00BC3908">
        <w:rPr>
          <w:rFonts w:ascii="Cambria" w:hAnsi="Cambria"/>
          <w:sz w:val="24"/>
          <w:szCs w:val="24"/>
        </w:rPr>
        <w:t xml:space="preserve">; </w:t>
      </w:r>
      <w:r w:rsidRPr="00BC3908">
        <w:rPr>
          <w:rFonts w:ascii="Cambria" w:hAnsi="Cambria"/>
          <w:sz w:val="24"/>
          <w:szCs w:val="24"/>
          <w:lang w:val="ru-RU"/>
        </w:rPr>
        <w:t>годишњем пла</w:t>
      </w:r>
      <w:r w:rsidRPr="00BC3908">
        <w:rPr>
          <w:rFonts w:ascii="Cambria" w:hAnsi="Cambria"/>
          <w:sz w:val="24"/>
          <w:szCs w:val="24"/>
          <w:lang w:val="sr-Cyrl-RS"/>
        </w:rPr>
        <w:t>ну</w:t>
      </w:r>
      <w:r w:rsidRPr="00BC3908">
        <w:rPr>
          <w:rFonts w:ascii="Cambria" w:hAnsi="Cambria"/>
          <w:sz w:val="24"/>
          <w:szCs w:val="24"/>
          <w:lang w:val="ru-RU"/>
        </w:rPr>
        <w:t xml:space="preserve"> рада и годишњем извешта</w:t>
      </w:r>
      <w:r w:rsidRPr="00BC3908">
        <w:rPr>
          <w:rFonts w:ascii="Cambria" w:hAnsi="Cambria"/>
          <w:sz w:val="24"/>
          <w:szCs w:val="24"/>
          <w:lang w:val="sr-Cyrl-RS"/>
        </w:rPr>
        <w:t>ју</w:t>
      </w:r>
      <w:r w:rsidRPr="00BC3908">
        <w:rPr>
          <w:rFonts w:ascii="Cambria" w:hAnsi="Cambria"/>
          <w:sz w:val="24"/>
          <w:szCs w:val="24"/>
          <w:lang w:val="ru-RU"/>
        </w:rPr>
        <w:t xml:space="preserve"> о раду Центра и</w:t>
      </w:r>
      <w:r w:rsidRPr="00BC3908">
        <w:rPr>
          <w:rFonts w:ascii="Cambria" w:hAnsi="Cambria"/>
          <w:sz w:val="24"/>
          <w:szCs w:val="24"/>
          <w:lang w:val="sr-Cyrl-RS"/>
        </w:rPr>
        <w:t xml:space="preserve"> </w:t>
      </w:r>
      <w:r w:rsidRPr="00BC3908">
        <w:rPr>
          <w:rFonts w:ascii="Cambria" w:hAnsi="Cambria"/>
          <w:sz w:val="24"/>
          <w:szCs w:val="24"/>
          <w:lang w:val="ru-RU"/>
        </w:rPr>
        <w:t xml:space="preserve">другим важним питањима која се односе на организацију рада и реализацију редовних и ванредних активности </w:t>
      </w:r>
      <w:r w:rsidRPr="00BC3908">
        <w:rPr>
          <w:rFonts w:ascii="Cambria" w:hAnsi="Cambria"/>
          <w:sz w:val="24"/>
          <w:szCs w:val="24"/>
          <w:lang w:val="sr-Cyrl-RS"/>
        </w:rPr>
        <w:t>Центра</w:t>
      </w:r>
      <w:r w:rsidRPr="00BC3908">
        <w:rPr>
          <w:rFonts w:ascii="Cambria" w:hAnsi="Cambria"/>
          <w:sz w:val="24"/>
          <w:szCs w:val="24"/>
          <w:lang w:val="ru-RU"/>
        </w:rPr>
        <w:t xml:space="preserve">. </w:t>
      </w:r>
    </w:p>
    <w:p w14:paraId="18D8D4E8" w14:textId="7A84397E"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ru-RU"/>
        </w:rPr>
        <w:t xml:space="preserve">Веће центра усваја одлуке, предлоге одлука Већу департмана у чијем је саставу и предлоге одлука Наставно-научном већу </w:t>
      </w:r>
      <w:r w:rsidR="00CC4866" w:rsidRPr="00ED6EFD">
        <w:rPr>
          <w:rFonts w:ascii="Cambria" w:hAnsi="Cambria"/>
          <w:sz w:val="24"/>
          <w:szCs w:val="24"/>
          <w:lang w:val="ru-RU"/>
        </w:rPr>
        <w:t>Ф</w:t>
      </w:r>
      <w:r w:rsidRPr="00BC3908">
        <w:rPr>
          <w:rFonts w:ascii="Cambria" w:hAnsi="Cambria"/>
          <w:sz w:val="24"/>
          <w:szCs w:val="24"/>
          <w:lang w:val="ru-RU"/>
        </w:rPr>
        <w:t>акултета. Врсте и природ</w:t>
      </w:r>
      <w:r w:rsidR="00CC4866" w:rsidRPr="00ED6EFD">
        <w:rPr>
          <w:rFonts w:ascii="Cambria" w:hAnsi="Cambria"/>
          <w:sz w:val="24"/>
          <w:szCs w:val="24"/>
          <w:lang w:val="ru-RU"/>
        </w:rPr>
        <w:t>а</w:t>
      </w:r>
      <w:r w:rsidRPr="00BC3908">
        <w:rPr>
          <w:rFonts w:ascii="Cambria" w:hAnsi="Cambria"/>
          <w:sz w:val="24"/>
          <w:szCs w:val="24"/>
          <w:lang w:val="ru-RU"/>
        </w:rPr>
        <w:t xml:space="preserve"> одлука које усваја Веће </w:t>
      </w:r>
      <w:r w:rsidRPr="00BC3908">
        <w:rPr>
          <w:rFonts w:ascii="Cambria" w:hAnsi="Cambria"/>
          <w:sz w:val="24"/>
          <w:szCs w:val="24"/>
          <w:lang w:val="sr-Cyrl-RS"/>
        </w:rPr>
        <w:t>Центра за односе с јавношћу и промотивне активности, биће спецификован</w:t>
      </w:r>
      <w:r w:rsidR="00CC4866" w:rsidRPr="00ED6EFD">
        <w:rPr>
          <w:rFonts w:ascii="Cambria" w:hAnsi="Cambria"/>
          <w:sz w:val="24"/>
          <w:szCs w:val="24"/>
          <w:lang w:val="sr-Cyrl-RS"/>
        </w:rPr>
        <w:t>е</w:t>
      </w:r>
      <w:r w:rsidRPr="00BC3908">
        <w:rPr>
          <w:rFonts w:ascii="Cambria" w:hAnsi="Cambria"/>
          <w:sz w:val="24"/>
          <w:szCs w:val="24"/>
          <w:lang w:val="sr-Cyrl-RS"/>
        </w:rPr>
        <w:t xml:space="preserve"> одго</w:t>
      </w:r>
      <w:r w:rsidRPr="00ED6EFD">
        <w:rPr>
          <w:rFonts w:ascii="Cambria" w:hAnsi="Cambria"/>
          <w:sz w:val="24"/>
          <w:szCs w:val="24"/>
          <w:lang w:val="sr-Cyrl-RS"/>
        </w:rPr>
        <w:t>ва</w:t>
      </w:r>
      <w:r w:rsidRPr="00BC3908">
        <w:rPr>
          <w:rFonts w:ascii="Cambria" w:hAnsi="Cambria"/>
          <w:sz w:val="24"/>
          <w:szCs w:val="24"/>
          <w:lang w:val="sr-Cyrl-RS"/>
        </w:rPr>
        <w:t xml:space="preserve">рајућим Правилником, односно нормативним актима Филозофског факултета. </w:t>
      </w:r>
    </w:p>
    <w:p w14:paraId="516C98D4" w14:textId="40CCCFC0"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Веће Центра за односе с јавношћу и промотивне активности, може заседати и у проширеном саставу, у којем ће чланови бити и представници студената све три студијске групе </w:t>
      </w:r>
      <w:r w:rsidR="00CC4866">
        <w:rPr>
          <w:rFonts w:ascii="Cambria" w:hAnsi="Cambria"/>
          <w:sz w:val="24"/>
          <w:szCs w:val="24"/>
          <w:lang w:val="sr-Cyrl-RS"/>
        </w:rPr>
        <w:t>Д</w:t>
      </w:r>
      <w:r w:rsidRPr="00BC3908">
        <w:rPr>
          <w:rFonts w:ascii="Cambria" w:hAnsi="Cambria"/>
          <w:sz w:val="24"/>
          <w:szCs w:val="24"/>
          <w:lang w:val="sr-Cyrl-RS"/>
        </w:rPr>
        <w:t>епартман</w:t>
      </w:r>
      <w:r w:rsidRPr="00ED6EFD">
        <w:rPr>
          <w:rFonts w:ascii="Cambria" w:hAnsi="Cambria"/>
          <w:sz w:val="24"/>
          <w:szCs w:val="24"/>
          <w:lang w:val="sr-Cyrl-RS"/>
        </w:rPr>
        <w:t>а,</w:t>
      </w:r>
      <w:r w:rsidRPr="00CC4866">
        <w:rPr>
          <w:rFonts w:ascii="Cambria" w:hAnsi="Cambria"/>
          <w:color w:val="EE0000"/>
          <w:sz w:val="24"/>
          <w:szCs w:val="24"/>
          <w:lang w:val="sr-Cyrl-RS"/>
        </w:rPr>
        <w:t xml:space="preserve"> </w:t>
      </w:r>
      <w:r w:rsidRPr="00BC3908">
        <w:rPr>
          <w:rFonts w:ascii="Cambria" w:hAnsi="Cambria"/>
          <w:sz w:val="24"/>
          <w:szCs w:val="24"/>
          <w:lang w:val="sr-Cyrl-RS"/>
        </w:rPr>
        <w:t xml:space="preserve">којима ће мандат верификовати Веће Департмана за комуникологију и новинарство. О критеријумима избора, дужини мандата и начину учешћа у Већу центра, одлучиваће Веће Департмана за комуникологију и новинарство. Према потреби и уз одобрење Већа центра, координатори могу бити бирани и из редова студената, чланова Већа центра у проширеном саставу. </w:t>
      </w:r>
    </w:p>
    <w:p w14:paraId="4E2FE0F8"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Већем Центра за односе с јавношћу и промотивне активности, председава управник Центра. </w:t>
      </w:r>
    </w:p>
    <w:p w14:paraId="1DD66FC6" w14:textId="77777777" w:rsidR="00BC3908" w:rsidRPr="00BC3908" w:rsidRDefault="00BC3908" w:rsidP="00BC3908">
      <w:pPr>
        <w:spacing w:after="0" w:line="240" w:lineRule="auto"/>
        <w:ind w:firstLine="720"/>
        <w:jc w:val="both"/>
        <w:rPr>
          <w:rFonts w:ascii="Cambria" w:hAnsi="Cambria"/>
          <w:sz w:val="24"/>
          <w:szCs w:val="24"/>
          <w:lang w:val="sr-Cyrl-RS"/>
        </w:rPr>
      </w:pPr>
    </w:p>
    <w:p w14:paraId="468AC510" w14:textId="1CFB7ED9"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w:t>
      </w:r>
      <w:r w:rsidR="009005AE">
        <w:rPr>
          <w:rFonts w:ascii="Cambria" w:hAnsi="Cambria"/>
          <w:b/>
          <w:sz w:val="24"/>
          <w:szCs w:val="24"/>
          <w:lang w:val="sr-Cyrl-RS"/>
        </w:rPr>
        <w:t>6</w:t>
      </w:r>
      <w:r w:rsidRPr="00BC3908">
        <w:rPr>
          <w:rFonts w:ascii="Cambria" w:hAnsi="Cambria"/>
          <w:b/>
          <w:sz w:val="24"/>
          <w:szCs w:val="24"/>
          <w:lang w:val="sr-Cyrl-RS"/>
        </w:rPr>
        <w:t>.</w:t>
      </w:r>
    </w:p>
    <w:p w14:paraId="54B6D140" w14:textId="77777777" w:rsidR="00BC3908" w:rsidRPr="00BC3908" w:rsidRDefault="00BC3908" w:rsidP="00BC3908">
      <w:pPr>
        <w:spacing w:after="0"/>
        <w:jc w:val="center"/>
        <w:rPr>
          <w:rFonts w:ascii="Cambria" w:hAnsi="Cambria"/>
          <w:b/>
          <w:sz w:val="24"/>
          <w:szCs w:val="24"/>
          <w:lang w:val="sr-Cyrl-RS"/>
        </w:rPr>
      </w:pPr>
    </w:p>
    <w:p w14:paraId="0486674F"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Иза члана 102. додаје се нови поднаслов и нови члан који гласи:</w:t>
      </w:r>
    </w:p>
    <w:p w14:paraId="3335FA1F"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Веће Студентског дневног листа Факултета</w:t>
      </w:r>
    </w:p>
    <w:p w14:paraId="38C9487C" w14:textId="77777777" w:rsidR="00BC3908" w:rsidRPr="00BC3908" w:rsidRDefault="00BC3908" w:rsidP="00BC3908">
      <w:pPr>
        <w:spacing w:after="0" w:line="240" w:lineRule="auto"/>
        <w:jc w:val="center"/>
        <w:rPr>
          <w:rFonts w:ascii="Cambria" w:hAnsi="Cambria"/>
          <w:color w:val="FF0000"/>
          <w:sz w:val="24"/>
          <w:szCs w:val="24"/>
          <w:lang w:val="sr-Cyrl-RS"/>
        </w:rPr>
      </w:pPr>
      <w:r w:rsidRPr="00BC3908">
        <w:rPr>
          <w:rFonts w:ascii="Cambria" w:hAnsi="Cambria"/>
          <w:color w:val="FF0000"/>
          <w:sz w:val="24"/>
          <w:szCs w:val="24"/>
          <w:lang w:val="sr-Cyrl-RS"/>
        </w:rPr>
        <w:t>Члан</w:t>
      </w:r>
    </w:p>
    <w:p w14:paraId="165560D3" w14:textId="77777777" w:rsid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Веће </w:t>
      </w:r>
      <w:r w:rsidRPr="00ED6EFD">
        <w:rPr>
          <w:rFonts w:ascii="Cambria" w:hAnsi="Cambria"/>
          <w:i/>
          <w:iCs/>
          <w:sz w:val="24"/>
          <w:szCs w:val="24"/>
          <w:lang w:val="sr-Cyrl-RS"/>
        </w:rPr>
        <w:t>Студентског дневног листа</w:t>
      </w:r>
      <w:r w:rsidRPr="00B2442B">
        <w:rPr>
          <w:rFonts w:ascii="Cambria" w:hAnsi="Cambria"/>
          <w:sz w:val="24"/>
          <w:szCs w:val="24"/>
          <w:lang w:val="sr-Cyrl-RS"/>
        </w:rPr>
        <w:t xml:space="preserve"> </w:t>
      </w:r>
      <w:r w:rsidRPr="00BC3908">
        <w:rPr>
          <w:rFonts w:ascii="Cambria" w:hAnsi="Cambria"/>
          <w:sz w:val="24"/>
          <w:szCs w:val="24"/>
          <w:lang w:val="sr-Cyrl-RS"/>
        </w:rPr>
        <w:t xml:space="preserve">чине наставници Департмана за комуникологију и новинарство који су изабрани у координациони тим </w:t>
      </w:r>
      <w:r w:rsidRPr="00ED6EFD">
        <w:rPr>
          <w:rFonts w:ascii="Cambria" w:hAnsi="Cambria"/>
          <w:i/>
          <w:iCs/>
          <w:sz w:val="24"/>
          <w:szCs w:val="24"/>
          <w:lang w:val="sr-Cyrl-RS"/>
        </w:rPr>
        <w:t>СДЛ</w:t>
      </w:r>
      <w:r w:rsidRPr="00BC3908">
        <w:rPr>
          <w:rFonts w:ascii="Cambria" w:hAnsi="Cambria"/>
          <w:sz w:val="24"/>
          <w:szCs w:val="24"/>
          <w:lang w:val="sr-Cyrl-RS"/>
        </w:rPr>
        <w:t>-а од стране Већа Департмана за комуникологију и новинарство и Наставно научног већа Филозофског факултета и који учествују у организацији и реализацији наставе стручне праксе, као и представници студената ангажованих у раду редакције.</w:t>
      </w:r>
    </w:p>
    <w:p w14:paraId="0789DADE" w14:textId="0CE7091D"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Веће СДЛ-а: разматра и усваја план активности и годишњи извештај о раду; одлучује о питањима у вези са организацијом праксе и ангажовањем студената; даје предлоге за унапређење рада и развоја </w:t>
      </w:r>
      <w:r w:rsidRPr="00ED6EFD">
        <w:rPr>
          <w:rFonts w:ascii="Cambria" w:hAnsi="Cambria"/>
          <w:i/>
          <w:iCs/>
          <w:sz w:val="24"/>
          <w:szCs w:val="24"/>
          <w:lang w:val="sr-Cyrl-RS"/>
        </w:rPr>
        <w:t>СДЛ</w:t>
      </w:r>
      <w:r w:rsidRPr="00BC3908">
        <w:rPr>
          <w:rFonts w:ascii="Cambria" w:hAnsi="Cambria"/>
          <w:sz w:val="24"/>
          <w:szCs w:val="24"/>
          <w:lang w:val="sr-Cyrl-RS"/>
        </w:rPr>
        <w:t>-а.</w:t>
      </w:r>
    </w:p>
    <w:p w14:paraId="4E9E19CA"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Веће заседa по потреби, најмање два пута годишње, а о раду се води записник.</w:t>
      </w:r>
    </w:p>
    <w:p w14:paraId="22503B7E" w14:textId="77777777" w:rsidR="00BC3908" w:rsidRPr="00BC3908" w:rsidRDefault="00BC3908" w:rsidP="00BC3908">
      <w:pPr>
        <w:spacing w:after="0" w:line="240" w:lineRule="auto"/>
        <w:jc w:val="both"/>
        <w:rPr>
          <w:rFonts w:ascii="Cambria" w:hAnsi="Cambria"/>
          <w:b/>
          <w:sz w:val="24"/>
          <w:szCs w:val="24"/>
          <w:lang w:val="sr-Cyrl-RS"/>
        </w:rPr>
      </w:pPr>
    </w:p>
    <w:p w14:paraId="7B0713D5" w14:textId="24FDB893"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Члан 2</w:t>
      </w:r>
      <w:r w:rsidR="009005AE">
        <w:rPr>
          <w:rFonts w:ascii="Cambria" w:hAnsi="Cambria"/>
          <w:b/>
          <w:sz w:val="24"/>
          <w:szCs w:val="24"/>
          <w:lang w:val="sr-Cyrl-RS"/>
        </w:rPr>
        <w:t>7</w:t>
      </w:r>
      <w:r w:rsidRPr="00BC3908">
        <w:rPr>
          <w:rFonts w:ascii="Cambria" w:hAnsi="Cambria"/>
          <w:b/>
          <w:sz w:val="24"/>
          <w:szCs w:val="24"/>
          <w:lang w:val="sr-Cyrl-RS"/>
        </w:rPr>
        <w:t>.</w:t>
      </w:r>
    </w:p>
    <w:p w14:paraId="5990C205"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У члану 112. став 5. мења се и гласи:</w:t>
      </w:r>
    </w:p>
    <w:p w14:paraId="21702C89"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Услови за избор наставника</w:t>
      </w:r>
    </w:p>
    <w:p w14:paraId="67693AC4"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Члан 112. ст. 5.</w:t>
      </w:r>
    </w:p>
    <w:p w14:paraId="4B00577B"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r w:rsidRPr="00BC3908">
        <w:rPr>
          <w:rFonts w:ascii="Cambria" w:eastAsia="Times New Roman" w:hAnsi="Cambria" w:cs="Times New Roman"/>
          <w:sz w:val="24"/>
          <w:szCs w:val="24"/>
          <w:lang w:val="sr-Cyrl-CS"/>
        </w:rPr>
        <w:t xml:space="preserve">У звање </w:t>
      </w:r>
      <w:r w:rsidRPr="00BC3908">
        <w:rPr>
          <w:rFonts w:ascii="Cambria" w:eastAsia="Times New Roman" w:hAnsi="Cambria" w:cs="Times New Roman"/>
          <w:b/>
          <w:sz w:val="24"/>
          <w:szCs w:val="24"/>
          <w:lang w:val="sr-Cyrl-CS"/>
        </w:rPr>
        <w:t xml:space="preserve">наставник страног језика </w:t>
      </w:r>
      <w:r w:rsidRPr="00BC3908">
        <w:rPr>
          <w:rFonts w:ascii="Cambria" w:eastAsia="Times New Roman" w:hAnsi="Cambria" w:cs="Times New Roman"/>
          <w:sz w:val="24"/>
          <w:szCs w:val="24"/>
          <w:lang w:val="sr-Cyrl-CS"/>
        </w:rPr>
        <w:t xml:space="preserve">на нематичним департманима може бити изабрано лице које има </w:t>
      </w:r>
      <w:r w:rsidRPr="00BC3908">
        <w:rPr>
          <w:rFonts w:ascii="Cambria" w:eastAsia="Times New Roman" w:hAnsi="Cambria" w:cs="Times New Roman"/>
          <w:sz w:val="24"/>
          <w:szCs w:val="24"/>
          <w:lang w:val="ru-RU"/>
        </w:rPr>
        <w:t xml:space="preserve">стечено високо образовање </w:t>
      </w:r>
      <w:r w:rsidRPr="00BC3908">
        <w:rPr>
          <w:rFonts w:ascii="Cambria" w:eastAsia="Times New Roman" w:hAnsi="Cambria" w:cs="Times New Roman"/>
          <w:color w:val="FF0000"/>
          <w:sz w:val="24"/>
          <w:szCs w:val="24"/>
          <w:lang w:val="ru-RU"/>
        </w:rPr>
        <w:t>другог</w:t>
      </w:r>
      <w:r w:rsidRPr="00BC3908">
        <w:rPr>
          <w:rFonts w:ascii="Cambria" w:eastAsia="Times New Roman" w:hAnsi="Cambria" w:cs="Times New Roman"/>
          <w:sz w:val="24"/>
          <w:szCs w:val="24"/>
          <w:lang w:val="ru-RU"/>
        </w:rPr>
        <w:t xml:space="preserve"> степена, објављене стручне радове у одговарајућој области и способност за наставни рад.</w:t>
      </w:r>
    </w:p>
    <w:p w14:paraId="6728E133"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p>
    <w:p w14:paraId="2654415D" w14:textId="668D837A"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 xml:space="preserve">Члан </w:t>
      </w:r>
      <w:r w:rsidR="009005AE">
        <w:rPr>
          <w:rFonts w:ascii="Cambria" w:hAnsi="Cambria"/>
          <w:b/>
          <w:sz w:val="24"/>
          <w:szCs w:val="24"/>
          <w:lang w:val="sr-Cyrl-RS"/>
        </w:rPr>
        <w:t>28</w:t>
      </w:r>
      <w:r w:rsidRPr="00BC3908">
        <w:rPr>
          <w:rFonts w:ascii="Cambria" w:hAnsi="Cambria"/>
          <w:b/>
          <w:sz w:val="24"/>
          <w:szCs w:val="24"/>
          <w:lang w:val="sr-Cyrl-RS"/>
        </w:rPr>
        <w:t>.</w:t>
      </w:r>
    </w:p>
    <w:p w14:paraId="095C4C7A" w14:textId="77777777" w:rsidR="00BC3908" w:rsidRPr="00BC3908" w:rsidRDefault="00BC3908" w:rsidP="00BC3908">
      <w:pPr>
        <w:spacing w:after="0" w:line="240" w:lineRule="auto"/>
        <w:jc w:val="center"/>
        <w:rPr>
          <w:rFonts w:ascii="Cambria" w:hAnsi="Cambria"/>
          <w:b/>
          <w:sz w:val="24"/>
          <w:szCs w:val="24"/>
          <w:lang w:val="sr-Cyrl-RS"/>
        </w:rPr>
      </w:pPr>
    </w:p>
    <w:p w14:paraId="34EEA6EF" w14:textId="77777777" w:rsidR="00BC3908" w:rsidRPr="00BC3908" w:rsidRDefault="00BC3908" w:rsidP="00BC3908">
      <w:pPr>
        <w:keepNext/>
        <w:tabs>
          <w:tab w:val="left" w:pos="1134"/>
        </w:tabs>
        <w:overflowPunct w:val="0"/>
        <w:autoSpaceDE w:val="0"/>
        <w:autoSpaceDN w:val="0"/>
        <w:adjustRightInd w:val="0"/>
        <w:spacing w:after="0" w:line="240" w:lineRule="auto"/>
        <w:textAlignment w:val="baseline"/>
        <w:outlineLvl w:val="3"/>
        <w:rPr>
          <w:rFonts w:ascii="Cambria" w:eastAsia="Times New Roman" w:hAnsi="Cambria" w:cs="Times New Roman"/>
          <w:b/>
          <w:bCs/>
          <w:sz w:val="24"/>
          <w:szCs w:val="24"/>
          <w:lang w:val="sr-Cyrl-RS"/>
        </w:rPr>
      </w:pPr>
      <w:r w:rsidRPr="00BC3908">
        <w:rPr>
          <w:rFonts w:ascii="Cambria" w:eastAsia="Times New Roman" w:hAnsi="Cambria" w:cs="Times New Roman"/>
          <w:b/>
          <w:bCs/>
          <w:sz w:val="24"/>
          <w:szCs w:val="24"/>
          <w:lang w:val="sr-Cyrl-RS"/>
        </w:rPr>
        <w:t xml:space="preserve">             Члан 113. мења се и гласи:</w:t>
      </w:r>
    </w:p>
    <w:p w14:paraId="4286E4A8"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Стицање звања наставника и заснивање радног односа</w:t>
      </w:r>
    </w:p>
    <w:p w14:paraId="4BFEE5F6"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r-Cyrl-RS"/>
        </w:rPr>
        <w:t>Члан 113.</w:t>
      </w:r>
    </w:p>
    <w:p w14:paraId="0CC8DB8C" w14:textId="77777777" w:rsidR="00BC3908" w:rsidRPr="00BC3908" w:rsidRDefault="00BC3908" w:rsidP="00BC3908">
      <w:p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ab/>
        <w:t>Факултет расписује конкурс за стицање звања и заснивање радног односа наставника за уже научне области утврђене општим актом Универзитета.</w:t>
      </w:r>
    </w:p>
    <w:p w14:paraId="109B40C9" w14:textId="77777777" w:rsidR="00BC3908" w:rsidRPr="00BC3908" w:rsidRDefault="00BC3908" w:rsidP="00BC3908">
      <w:pPr>
        <w:spacing w:after="0" w:line="240" w:lineRule="auto"/>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lang w:val="sr-Cyrl-RS"/>
        </w:rPr>
        <w:t>Факултет</w:t>
      </w:r>
      <w:r w:rsidRPr="00BC3908">
        <w:rPr>
          <w:rFonts w:ascii="Cambria" w:eastAsia="Verdana" w:hAnsi="Cambria" w:cs="Verdana"/>
          <w:color w:val="FF0000"/>
          <w:sz w:val="24"/>
          <w:szCs w:val="24"/>
        </w:rPr>
        <w:t xml:space="preserve"> је дуж</w:t>
      </w:r>
      <w:r w:rsidRPr="00BC3908">
        <w:rPr>
          <w:rFonts w:ascii="Cambria" w:eastAsia="Verdana" w:hAnsi="Cambria" w:cs="Verdana"/>
          <w:color w:val="FF0000"/>
          <w:sz w:val="24"/>
          <w:szCs w:val="24"/>
          <w:lang w:val="sr-Cyrl-RS"/>
        </w:rPr>
        <w:t>ан</w:t>
      </w:r>
      <w:r w:rsidRPr="00BC3908">
        <w:rPr>
          <w:rFonts w:ascii="Cambria" w:eastAsia="Verdana" w:hAnsi="Cambria" w:cs="Verdana"/>
          <w:color w:val="FF0000"/>
          <w:sz w:val="24"/>
          <w:szCs w:val="24"/>
        </w:rPr>
        <w:t xml:space="preserve"> да конкурс распише најкасније шест месеци пре истека времена на које је наставник биран и да га оконча у року од девет месеци од дана расписивања конкурса.</w:t>
      </w:r>
    </w:p>
    <w:p w14:paraId="2F1117F7" w14:textId="77777777" w:rsidR="00BC3908" w:rsidRPr="00BC3908" w:rsidRDefault="00BC3908" w:rsidP="00BC3908">
      <w:pPr>
        <w:spacing w:after="0" w:line="240" w:lineRule="auto"/>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Наставник из става 2. овог члана задржава звање и продужава му се радни однос до окончања благовремено покренутог конкурса из става 1. овог члана.</w:t>
      </w:r>
      <w:r w:rsidRPr="00BC3908">
        <w:rPr>
          <w:rFonts w:ascii="Cambria" w:eastAsia="Verdana" w:hAnsi="Cambria" w:cs="Verdana"/>
          <w:color w:val="FF0000"/>
          <w:sz w:val="24"/>
          <w:szCs w:val="24"/>
          <w:vertAlign w:val="superscript"/>
        </w:rPr>
        <w:t xml:space="preserve"> </w:t>
      </w:r>
    </w:p>
    <w:p w14:paraId="3DD13A5E" w14:textId="53FA989A" w:rsidR="00BC3908" w:rsidRPr="00BC3908" w:rsidRDefault="00BC3908" w:rsidP="00BC3908">
      <w:p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ab/>
        <w:t>Универзитет врши избор у сва звања наставника, на предлог Факулт</w:t>
      </w:r>
      <w:r w:rsidR="00CC4866" w:rsidRPr="00B21FAD">
        <w:rPr>
          <w:rFonts w:ascii="Cambria" w:eastAsia="Calibri" w:hAnsi="Cambria" w:cs="Times New Roman"/>
          <w:sz w:val="24"/>
          <w:szCs w:val="24"/>
          <w:lang w:val="ru-RU"/>
        </w:rPr>
        <w:t>е</w:t>
      </w:r>
      <w:r w:rsidRPr="00BC3908">
        <w:rPr>
          <w:rFonts w:ascii="Cambria" w:eastAsia="Calibri" w:hAnsi="Cambria" w:cs="Times New Roman"/>
          <w:sz w:val="24"/>
          <w:szCs w:val="24"/>
          <w:lang w:val="ru-RU"/>
        </w:rPr>
        <w:t>та.</w:t>
      </w:r>
    </w:p>
    <w:p w14:paraId="1EB9079C" w14:textId="28DD84FC" w:rsidR="00BC3908" w:rsidRPr="00BC3908" w:rsidRDefault="00BC3908" w:rsidP="00BC3908">
      <w:p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ab/>
        <w:t>Предлог Факултета за избор наставника у смислу члана 75</w:t>
      </w:r>
      <w:r w:rsidR="00CC4866" w:rsidRPr="00B21FAD">
        <w:rPr>
          <w:rFonts w:ascii="Cambria" w:eastAsia="Calibri" w:hAnsi="Cambria" w:cs="Times New Roman"/>
          <w:sz w:val="24"/>
          <w:szCs w:val="24"/>
          <w:lang w:val="ru-RU"/>
        </w:rPr>
        <w:t>,</w:t>
      </w:r>
      <w:r w:rsidRPr="00BC3908">
        <w:rPr>
          <w:rFonts w:ascii="Cambria" w:eastAsia="Calibri" w:hAnsi="Cambria" w:cs="Times New Roman"/>
          <w:sz w:val="24"/>
          <w:szCs w:val="24"/>
          <w:lang w:val="ru-RU"/>
        </w:rPr>
        <w:t xml:space="preserve"> ст. 2 Закона о високом образовању, садржи:</w:t>
      </w:r>
    </w:p>
    <w:p w14:paraId="3B65AEE2"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текст конкурса,</w:t>
      </w:r>
    </w:p>
    <w:p w14:paraId="46F2EB51"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 xml:space="preserve">пријаве учесника конкурса, </w:t>
      </w:r>
    </w:p>
    <w:p w14:paraId="703A6CBF"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извештај комисије о пријављеним кандидатима  на конкурсу,</w:t>
      </w:r>
    </w:p>
    <w:p w14:paraId="0C6AD1ED"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приговоре на извештај комисије ако их је било,</w:t>
      </w:r>
    </w:p>
    <w:p w14:paraId="7904325B"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одговор комисије на приговоре,</w:t>
      </w:r>
    </w:p>
    <w:p w14:paraId="310CD548"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оцену резултата научног, истраживачког рада кандидата,</w:t>
      </w:r>
    </w:p>
    <w:p w14:paraId="545EE753"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оцену ангажовања кандидата у развоју  наставе и развоју других делатности високошкоске установе,</w:t>
      </w:r>
    </w:p>
    <w:p w14:paraId="57DD2F85"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оцену резултата педагошког рада кандидата,</w:t>
      </w:r>
    </w:p>
    <w:p w14:paraId="5B74EF62"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 xml:space="preserve">оцену резултата које је кандидат постигао у обезбеђивању научно-наставног подмлатка, </w:t>
      </w:r>
    </w:p>
    <w:p w14:paraId="30107C49"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 xml:space="preserve">оцену приступног предавања  кандидата  који се први пут бирају  у наставничко звање, </w:t>
      </w:r>
    </w:p>
    <w:p w14:paraId="037CD5C3"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предлог Изборног већа.</w:t>
      </w:r>
    </w:p>
    <w:p w14:paraId="67215A20" w14:textId="582E41AB"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 xml:space="preserve">Начин и поступак </w:t>
      </w:r>
      <w:r w:rsidR="00F70F6E" w:rsidRPr="00B21FAD">
        <w:rPr>
          <w:rFonts w:ascii="Cambria" w:eastAsia="Calibri" w:hAnsi="Cambria" w:cs="Times New Roman"/>
          <w:sz w:val="24"/>
          <w:szCs w:val="24"/>
          <w:lang w:val="ru-RU"/>
        </w:rPr>
        <w:t>за</w:t>
      </w:r>
      <w:r w:rsidR="00F70F6E" w:rsidRPr="00F70F6E">
        <w:rPr>
          <w:rFonts w:ascii="Cambria" w:eastAsia="Calibri" w:hAnsi="Cambria" w:cs="Times New Roman"/>
          <w:color w:val="EE0000"/>
          <w:sz w:val="24"/>
          <w:szCs w:val="24"/>
          <w:lang w:val="ru-RU"/>
        </w:rPr>
        <w:t xml:space="preserve"> </w:t>
      </w:r>
      <w:r w:rsidRPr="00BC3908">
        <w:rPr>
          <w:rFonts w:ascii="Cambria" w:eastAsia="Calibri" w:hAnsi="Cambria" w:cs="Times New Roman"/>
          <w:sz w:val="24"/>
          <w:szCs w:val="24"/>
          <w:lang w:val="ru-RU"/>
        </w:rPr>
        <w:t>заснивање радног односа и стицања звања наставника уређују се општим актом Универзитета.</w:t>
      </w:r>
    </w:p>
    <w:p w14:paraId="058B77FD" w14:textId="77777777" w:rsidR="00BC3908" w:rsidRPr="00BC3908" w:rsidRDefault="00BC3908" w:rsidP="00BC3908">
      <w:pPr>
        <w:spacing w:after="0" w:line="240" w:lineRule="auto"/>
        <w:rPr>
          <w:rFonts w:ascii="Cambria" w:hAnsi="Cambria"/>
          <w:b/>
          <w:sz w:val="24"/>
          <w:szCs w:val="24"/>
          <w:lang w:val="sr-Cyrl-RS"/>
        </w:rPr>
      </w:pPr>
    </w:p>
    <w:p w14:paraId="5286C9C6" w14:textId="1C45F0B6"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 xml:space="preserve">Члан </w:t>
      </w:r>
      <w:r w:rsidR="009005AE">
        <w:rPr>
          <w:rFonts w:ascii="Cambria" w:hAnsi="Cambria"/>
          <w:b/>
          <w:sz w:val="24"/>
          <w:szCs w:val="24"/>
          <w:lang w:val="sr-Cyrl-RS"/>
        </w:rPr>
        <w:t>29</w:t>
      </w:r>
      <w:r w:rsidRPr="00BC3908">
        <w:rPr>
          <w:rFonts w:ascii="Cambria" w:hAnsi="Cambria"/>
          <w:b/>
          <w:sz w:val="24"/>
          <w:szCs w:val="24"/>
          <w:lang w:val="sr-Cyrl-RS"/>
        </w:rPr>
        <w:t>.</w:t>
      </w:r>
    </w:p>
    <w:p w14:paraId="17F798DC" w14:textId="77777777" w:rsidR="00BC3908" w:rsidRPr="00BC3908" w:rsidRDefault="00BC3908" w:rsidP="00BC3908">
      <w:pPr>
        <w:spacing w:after="0"/>
        <w:jc w:val="center"/>
        <w:rPr>
          <w:rFonts w:ascii="Cambria" w:hAnsi="Cambria"/>
          <w:b/>
          <w:sz w:val="24"/>
          <w:szCs w:val="24"/>
          <w:lang w:val="sr-Cyrl-RS"/>
        </w:rPr>
      </w:pPr>
    </w:p>
    <w:p w14:paraId="10AFE0EE"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119. мења се и гласи:</w:t>
      </w:r>
    </w:p>
    <w:p w14:paraId="4654B5FF"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Професор емеритус</w:t>
      </w:r>
    </w:p>
    <w:p w14:paraId="3AD6BF92" w14:textId="77777777" w:rsidR="00BC3908" w:rsidRPr="00BC3908" w:rsidRDefault="00BC3908" w:rsidP="00BC3908">
      <w:pPr>
        <w:spacing w:after="0" w:line="240" w:lineRule="auto"/>
        <w:jc w:val="center"/>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r-Cyrl-RS"/>
        </w:rPr>
        <w:t>Члан 119.</w:t>
      </w:r>
    </w:p>
    <w:p w14:paraId="5B8005E6" w14:textId="12D985BA" w:rsidR="00BC3908" w:rsidRPr="00BC3908" w:rsidRDefault="00BC3908" w:rsidP="00BC3908">
      <w:pPr>
        <w:spacing w:after="0" w:line="240" w:lineRule="auto"/>
        <w:ind w:firstLine="720"/>
        <w:jc w:val="both"/>
        <w:rPr>
          <w:rFonts w:ascii="Cambria" w:eastAsia="Times New Roman" w:hAnsi="Cambria" w:cs="Times New Roman"/>
          <w:bCs/>
          <w:sz w:val="24"/>
          <w:szCs w:val="24"/>
          <w:lang w:val="sr-Cyrl-RS"/>
        </w:rPr>
      </w:pPr>
      <w:r w:rsidRPr="00BC3908">
        <w:rPr>
          <w:rFonts w:ascii="Cambria" w:eastAsia="Times New Roman" w:hAnsi="Cambria" w:cs="Times New Roman"/>
          <w:bCs/>
          <w:sz w:val="24"/>
          <w:szCs w:val="24"/>
        </w:rPr>
        <w:t>Универзитет може, на предлог факултета или друге високошколске јединице, доделити звање професора емеритуса редовном професору у пензији, пензионисаном у претходне две школске године, који има најмање 20 година радног стажа на универзитету, који се посебно истакао својим научним, односно уметничким радом, стекао међународну репутацију и постигао резултате у обезбеђивању наставно-научног, односно наставно-уметничког подмлатка у области за коју је изабран, и то најмање три менторства на докторским дисертацијама, као и да је био руководилац</w:t>
      </w:r>
      <w:r w:rsidR="00F70F6E">
        <w:rPr>
          <w:rFonts w:ascii="Cambria" w:eastAsia="Times New Roman" w:hAnsi="Cambria" w:cs="Times New Roman"/>
          <w:bCs/>
          <w:sz w:val="24"/>
          <w:szCs w:val="24"/>
          <w:lang w:val="sr-Cyrl-RS"/>
        </w:rPr>
        <w:t xml:space="preserve"> </w:t>
      </w:r>
      <w:r w:rsidR="00F70F6E" w:rsidRPr="00B21FAD">
        <w:rPr>
          <w:rFonts w:ascii="Cambria" w:eastAsia="Times New Roman" w:hAnsi="Cambria" w:cs="Times New Roman"/>
          <w:bCs/>
          <w:sz w:val="24"/>
          <w:szCs w:val="24"/>
          <w:lang w:val="sr-Cyrl-RS"/>
        </w:rPr>
        <w:t>у</w:t>
      </w:r>
      <w:r w:rsidRPr="00BC3908">
        <w:rPr>
          <w:rFonts w:ascii="Cambria" w:eastAsia="Times New Roman" w:hAnsi="Cambria" w:cs="Times New Roman"/>
          <w:bCs/>
          <w:sz w:val="24"/>
          <w:szCs w:val="24"/>
        </w:rPr>
        <w:t xml:space="preserve"> најмање два научна пројекта</w:t>
      </w:r>
      <w:r w:rsidRPr="00BC3908">
        <w:rPr>
          <w:rFonts w:ascii="Cambria" w:eastAsia="Times New Roman" w:hAnsi="Cambria" w:cs="Times New Roman"/>
          <w:bCs/>
          <w:sz w:val="24"/>
          <w:szCs w:val="24"/>
          <w:lang w:val="sr-Cyrl-RS"/>
        </w:rPr>
        <w:t>.</w:t>
      </w:r>
    </w:p>
    <w:p w14:paraId="596F3BCB"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Професор емеритус може учествовати у извођењу свих облика наставе на академским студијама другог и трећег степена, бити ментор и члан комисија у поступку израде и одбране докторских дисертација, бити члан комисије за припремање предлога за избор наставника универзитета и учествовати у научноистраживачком раду. </w:t>
      </w:r>
    </w:p>
    <w:p w14:paraId="1B55C286"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Поступак и услови доделе звања и права лица из става 1. овог члана ближе се уређују општим актом универзитета, а у складу са минималним условима за избор у звања наставника.</w:t>
      </w:r>
    </w:p>
    <w:p w14:paraId="4414581C"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Поступак за доделу звања професор емеритус покреће високошколска установа у којој је лице провело најмање </w:t>
      </w:r>
      <w:r w:rsidRPr="00BC3908">
        <w:rPr>
          <w:rFonts w:ascii="Cambria" w:eastAsia="Times New Roman" w:hAnsi="Cambria" w:cs="Times New Roman"/>
          <w:sz w:val="24"/>
          <w:szCs w:val="24"/>
          <w:lang w:val="sr-Cyrl-RS"/>
        </w:rPr>
        <w:t>десет</w:t>
      </w:r>
      <w:r w:rsidRPr="00BC3908">
        <w:rPr>
          <w:rFonts w:ascii="Cambria" w:eastAsia="Times New Roman" w:hAnsi="Cambria" w:cs="Times New Roman"/>
          <w:sz w:val="24"/>
          <w:szCs w:val="24"/>
        </w:rPr>
        <w:t xml:space="preserve"> година у радном односу са пуним радним временом. </w:t>
      </w:r>
    </w:p>
    <w:p w14:paraId="5B85044F"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Права и обавезе лица које је изабрано у звање из става 1. овог члана уређују се уговором о ангажовању за извођење наставе. Укупан број професора емеритуса ангажованих у настави не може бити већи од 3% од укупног броја наставника универзитета. </w:t>
      </w:r>
    </w:p>
    <w:p w14:paraId="1903383F" w14:textId="38D703D2" w:rsidR="00BC3908" w:rsidRPr="00BC3908" w:rsidRDefault="00BC3908" w:rsidP="00BC3908">
      <w:pPr>
        <w:spacing w:after="0" w:line="240" w:lineRule="auto"/>
        <w:ind w:firstLine="720"/>
        <w:jc w:val="both"/>
        <w:rPr>
          <w:rFonts w:ascii="Cambria" w:eastAsia="Times New Roman" w:hAnsi="Cambria" w:cs="Times New Roman"/>
          <w:color w:val="FF0000"/>
          <w:sz w:val="24"/>
          <w:szCs w:val="24"/>
          <w:lang w:val="sr-Cyrl-RS"/>
        </w:rPr>
      </w:pPr>
      <w:r w:rsidRPr="00BC3908">
        <w:rPr>
          <w:rFonts w:ascii="Cambria" w:hAnsi="Cambria"/>
          <w:color w:val="FF0000"/>
          <w:sz w:val="24"/>
          <w:szCs w:val="24"/>
        </w:rPr>
        <w:t>Накнада за рад професора емеритуса, који изводи наставу на мастер академским студијама и докторским студијама исплаћује се под истим условима као и лицима из члана 93</w:t>
      </w:r>
      <w:r w:rsidR="00F70F6E" w:rsidRPr="00B21FAD">
        <w:rPr>
          <w:rFonts w:ascii="Cambria" w:hAnsi="Cambria"/>
          <w:color w:val="FF0000"/>
          <w:sz w:val="24"/>
          <w:szCs w:val="24"/>
          <w:lang w:val="sr-Cyrl-RS"/>
        </w:rPr>
        <w:t>,</w:t>
      </w:r>
      <w:r w:rsidRPr="00BC3908">
        <w:rPr>
          <w:rFonts w:ascii="Cambria" w:hAnsi="Cambria"/>
          <w:color w:val="FF0000"/>
          <w:sz w:val="24"/>
          <w:szCs w:val="24"/>
        </w:rPr>
        <w:t xml:space="preserve"> став</w:t>
      </w:r>
      <w:r w:rsidR="00F70F6E" w:rsidRPr="00B21FAD">
        <w:rPr>
          <w:rFonts w:ascii="Cambria" w:hAnsi="Cambria"/>
          <w:color w:val="FF0000"/>
          <w:sz w:val="24"/>
          <w:szCs w:val="24"/>
          <w:lang w:val="sr-Cyrl-RS"/>
        </w:rPr>
        <w:t>а</w:t>
      </w:r>
      <w:r w:rsidRPr="00BC3908">
        <w:rPr>
          <w:rFonts w:ascii="Cambria" w:hAnsi="Cambria"/>
          <w:color w:val="FF0000"/>
          <w:sz w:val="24"/>
          <w:szCs w:val="24"/>
        </w:rPr>
        <w:t xml:space="preserve"> 2. Закона о високом образовању</w:t>
      </w:r>
      <w:r w:rsidRPr="00BC3908">
        <w:rPr>
          <w:rFonts w:ascii="Cambria" w:hAnsi="Cambria"/>
          <w:color w:val="FF0000"/>
          <w:sz w:val="24"/>
          <w:szCs w:val="24"/>
          <w:lang w:val="sr-Cyrl-RS"/>
        </w:rPr>
        <w:t>.</w:t>
      </w:r>
    </w:p>
    <w:p w14:paraId="0A92E879" w14:textId="42304850" w:rsidR="00BC3908" w:rsidRDefault="00BC3908" w:rsidP="00075EFE">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Члан САНУ у радном саставу, који је пре пензионисања имао наставно или научно звање, може учествовати у извођењу свих облика наставе на докторским академским студијама, бити ментор и члан комисија у поступку израде и одбране докторске дисертације, бити члан комисије за припремање предлога за избор наставника универзитета и учествовати у научноистраживачком раду. </w:t>
      </w:r>
    </w:p>
    <w:p w14:paraId="515308DE" w14:textId="79880463" w:rsidR="009005AE" w:rsidRDefault="009005AE" w:rsidP="00075EFE">
      <w:pPr>
        <w:spacing w:after="0" w:line="240" w:lineRule="auto"/>
        <w:ind w:firstLine="720"/>
        <w:jc w:val="both"/>
        <w:rPr>
          <w:rFonts w:ascii="Cambria" w:eastAsia="Times New Roman" w:hAnsi="Cambria" w:cs="Times New Roman"/>
          <w:sz w:val="24"/>
          <w:szCs w:val="24"/>
        </w:rPr>
      </w:pPr>
    </w:p>
    <w:p w14:paraId="721D3EB3" w14:textId="77777777" w:rsidR="009005AE" w:rsidRPr="00BC3908" w:rsidRDefault="009005AE" w:rsidP="00075EFE">
      <w:pPr>
        <w:spacing w:after="0" w:line="240" w:lineRule="auto"/>
        <w:ind w:firstLine="720"/>
        <w:jc w:val="both"/>
        <w:rPr>
          <w:rFonts w:ascii="Cambria" w:eastAsia="Times New Roman" w:hAnsi="Cambria" w:cs="Times New Roman"/>
          <w:sz w:val="24"/>
          <w:szCs w:val="24"/>
        </w:rPr>
      </w:pPr>
    </w:p>
    <w:p w14:paraId="40ED27A0" w14:textId="539AFE2E" w:rsidR="00BC3908" w:rsidRPr="00BC3908" w:rsidRDefault="00BC3908" w:rsidP="00BC3908">
      <w:pPr>
        <w:spacing w:after="0" w:line="240" w:lineRule="auto"/>
        <w:jc w:val="center"/>
        <w:rPr>
          <w:rFonts w:ascii="Cambria" w:eastAsia="Times New Roman" w:hAnsi="Cambria" w:cs="Times New Roman"/>
          <w:b/>
          <w:sz w:val="24"/>
          <w:szCs w:val="24"/>
          <w:lang w:val="sr-Cyrl-RS"/>
        </w:rPr>
      </w:pPr>
      <w:r w:rsidRPr="00BC3908">
        <w:rPr>
          <w:rFonts w:ascii="Cambria" w:eastAsia="Times New Roman" w:hAnsi="Cambria" w:cs="Times New Roman"/>
          <w:b/>
          <w:sz w:val="24"/>
          <w:szCs w:val="24"/>
          <w:lang w:val="sr-Cyrl-RS"/>
        </w:rPr>
        <w:t>Члан 3</w:t>
      </w:r>
      <w:r w:rsidR="009005AE">
        <w:rPr>
          <w:rFonts w:ascii="Cambria" w:eastAsia="Times New Roman" w:hAnsi="Cambria" w:cs="Times New Roman"/>
          <w:b/>
          <w:sz w:val="24"/>
          <w:szCs w:val="24"/>
          <w:lang w:val="sr-Cyrl-RS"/>
        </w:rPr>
        <w:t>0</w:t>
      </w:r>
      <w:r w:rsidRPr="00BC3908">
        <w:rPr>
          <w:rFonts w:ascii="Cambria" w:eastAsia="Times New Roman" w:hAnsi="Cambria" w:cs="Times New Roman"/>
          <w:b/>
          <w:sz w:val="24"/>
          <w:szCs w:val="24"/>
          <w:lang w:val="sr-Cyrl-RS"/>
        </w:rPr>
        <w:t>.</w:t>
      </w:r>
    </w:p>
    <w:p w14:paraId="6515EB68" w14:textId="77777777" w:rsidR="00BC3908" w:rsidRPr="00BC3908" w:rsidRDefault="00BC3908" w:rsidP="00BC3908">
      <w:pPr>
        <w:spacing w:after="0" w:line="240" w:lineRule="auto"/>
        <w:jc w:val="center"/>
        <w:rPr>
          <w:rFonts w:ascii="Cambria" w:eastAsia="Times New Roman" w:hAnsi="Cambria" w:cs="Times New Roman"/>
          <w:b/>
          <w:sz w:val="24"/>
          <w:szCs w:val="24"/>
          <w:lang w:val="sr-Cyrl-RS"/>
        </w:rPr>
      </w:pPr>
    </w:p>
    <w:p w14:paraId="14F4DD29" w14:textId="77777777" w:rsidR="00BC3908" w:rsidRPr="00BC3908" w:rsidRDefault="00BC3908" w:rsidP="00BC3908">
      <w:pPr>
        <w:spacing w:after="0" w:line="240" w:lineRule="auto"/>
        <w:jc w:val="both"/>
        <w:rPr>
          <w:rFonts w:ascii="Cambria" w:eastAsia="Times New Roman" w:hAnsi="Cambria" w:cs="Times New Roman"/>
          <w:b/>
          <w:sz w:val="24"/>
          <w:szCs w:val="24"/>
          <w:lang w:val="sr-Cyrl-RS"/>
        </w:rPr>
      </w:pPr>
      <w:r w:rsidRPr="00BC3908">
        <w:rPr>
          <w:rFonts w:ascii="Cambria" w:eastAsia="Times New Roman" w:hAnsi="Cambria" w:cs="Times New Roman"/>
          <w:b/>
          <w:sz w:val="24"/>
          <w:szCs w:val="24"/>
          <w:lang w:val="sr-Cyrl-RS"/>
        </w:rPr>
        <w:tab/>
        <w:t>Иза члана 121. додаје се нови наслов и нови члан:</w:t>
      </w:r>
    </w:p>
    <w:p w14:paraId="10D52259"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ЗВАЊА ИСТРАЖИВАЧА</w:t>
      </w:r>
    </w:p>
    <w:p w14:paraId="5B936980" w14:textId="77777777" w:rsidR="00BC3908" w:rsidRPr="00BC3908" w:rsidRDefault="00BC3908" w:rsidP="00BC3908">
      <w:pPr>
        <w:spacing w:after="0" w:line="240" w:lineRule="auto"/>
        <w:jc w:val="center"/>
        <w:rPr>
          <w:rFonts w:ascii="Cambria" w:eastAsia="Times New Roman" w:hAnsi="Cambria" w:cs="Times New Roman"/>
          <w:color w:val="FF0000"/>
          <w:sz w:val="24"/>
          <w:szCs w:val="24"/>
          <w:lang w:val="sr-Cyrl-RS"/>
        </w:rPr>
      </w:pPr>
      <w:r w:rsidRPr="00BC3908">
        <w:rPr>
          <w:rFonts w:ascii="Cambria" w:eastAsia="Times New Roman" w:hAnsi="Cambria" w:cs="Times New Roman"/>
          <w:color w:val="FF0000"/>
          <w:sz w:val="24"/>
          <w:szCs w:val="24"/>
          <w:lang w:val="sr-Cyrl-RS"/>
        </w:rPr>
        <w:t xml:space="preserve">Члан </w:t>
      </w:r>
    </w:p>
    <w:p w14:paraId="4143440B" w14:textId="77777777" w:rsidR="00BC3908" w:rsidRPr="00BC3908" w:rsidRDefault="00BC3908" w:rsidP="00BC3908">
      <w:pPr>
        <w:spacing w:after="0" w:line="240" w:lineRule="auto"/>
        <w:ind w:firstLine="720"/>
        <w:jc w:val="both"/>
        <w:rPr>
          <w:rFonts w:ascii="Cambria" w:hAnsi="Cambria"/>
          <w:color w:val="FF0000"/>
          <w:sz w:val="24"/>
          <w:szCs w:val="24"/>
          <w:lang w:val="sr-Cyrl-RS"/>
        </w:rPr>
      </w:pPr>
      <w:r w:rsidRPr="00BC3908">
        <w:rPr>
          <w:rFonts w:ascii="Cambria" w:hAnsi="Cambria"/>
          <w:color w:val="FF0000"/>
          <w:sz w:val="24"/>
          <w:szCs w:val="24"/>
        </w:rPr>
        <w:t>Звања истраживача јесу: истраживач-приправник, истраживач-сарадник</w:t>
      </w:r>
      <w:r w:rsidRPr="00BC3908">
        <w:rPr>
          <w:rFonts w:ascii="Cambria" w:hAnsi="Cambria"/>
          <w:color w:val="FF0000"/>
          <w:sz w:val="24"/>
          <w:szCs w:val="24"/>
          <w:lang w:val="sr-Cyrl-RS"/>
        </w:rPr>
        <w:t>.</w:t>
      </w:r>
    </w:p>
    <w:p w14:paraId="4C962D17" w14:textId="77777777" w:rsidR="00BC3908" w:rsidRPr="00BC3908" w:rsidRDefault="00BC3908" w:rsidP="00BC3908">
      <w:pPr>
        <w:spacing w:after="0" w:line="240" w:lineRule="auto"/>
        <w:ind w:firstLine="720"/>
        <w:jc w:val="both"/>
        <w:rPr>
          <w:rFonts w:ascii="Cambria" w:hAnsi="Cambria"/>
          <w:color w:val="FF0000"/>
          <w:sz w:val="24"/>
          <w:szCs w:val="24"/>
        </w:rPr>
      </w:pPr>
      <w:r w:rsidRPr="00BC3908">
        <w:rPr>
          <w:rFonts w:ascii="Cambria" w:hAnsi="Cambria"/>
          <w:color w:val="FF0000"/>
          <w:sz w:val="24"/>
          <w:szCs w:val="24"/>
        </w:rPr>
        <w:t>Истраживачи са научним звањем јесу: научни сарадник, виши научни сарадник и научни саветник.</w:t>
      </w:r>
    </w:p>
    <w:p w14:paraId="384CB60E" w14:textId="77777777" w:rsidR="00BC3908" w:rsidRPr="00BC3908" w:rsidRDefault="00BC3908" w:rsidP="00BC3908">
      <w:pPr>
        <w:spacing w:after="0" w:line="240" w:lineRule="auto"/>
        <w:ind w:firstLine="720"/>
        <w:jc w:val="both"/>
        <w:rPr>
          <w:rFonts w:ascii="Cambria" w:hAnsi="Cambria"/>
          <w:color w:val="FF0000"/>
          <w:sz w:val="24"/>
          <w:szCs w:val="24"/>
        </w:rPr>
      </w:pPr>
      <w:r w:rsidRPr="00BC3908">
        <w:rPr>
          <w:rFonts w:ascii="Cambria" w:hAnsi="Cambria"/>
          <w:color w:val="FF0000"/>
          <w:sz w:val="24"/>
          <w:szCs w:val="24"/>
        </w:rPr>
        <w:t>Избор у звања истраживача спроводи се под условима и на начин предвиђен законом којим се уређује научноистраживачка делатност</w:t>
      </w:r>
      <w:r w:rsidRPr="00BC3908">
        <w:rPr>
          <w:rFonts w:ascii="Cambria" w:hAnsi="Cambria"/>
          <w:color w:val="FF0000"/>
          <w:sz w:val="24"/>
          <w:szCs w:val="24"/>
          <w:lang w:val="sr-Cyrl-RS"/>
        </w:rPr>
        <w:t xml:space="preserve"> (Закон о науци и истраживањма)</w:t>
      </w:r>
      <w:r w:rsidRPr="00BC3908">
        <w:rPr>
          <w:rFonts w:ascii="Cambria" w:hAnsi="Cambria"/>
          <w:color w:val="FF0000"/>
          <w:sz w:val="24"/>
          <w:szCs w:val="24"/>
        </w:rPr>
        <w:t>, а заснивање радног односа врши се у складу са законом којим се уређују радни односи</w:t>
      </w:r>
      <w:r w:rsidRPr="00BC3908">
        <w:rPr>
          <w:rFonts w:ascii="Cambria" w:hAnsi="Cambria"/>
          <w:color w:val="FF0000"/>
          <w:sz w:val="24"/>
          <w:szCs w:val="24"/>
          <w:lang w:val="sr-Cyrl-RS"/>
        </w:rPr>
        <w:t xml:space="preserve"> (Закон о раду)</w:t>
      </w:r>
      <w:r w:rsidRPr="00BC3908">
        <w:rPr>
          <w:rFonts w:ascii="Cambria" w:hAnsi="Cambria"/>
          <w:color w:val="FF0000"/>
          <w:sz w:val="24"/>
          <w:szCs w:val="24"/>
        </w:rPr>
        <w:t>.</w:t>
      </w:r>
    </w:p>
    <w:p w14:paraId="71F103BC" w14:textId="77777777" w:rsidR="00BC3908" w:rsidRPr="00BC3908" w:rsidRDefault="00BC3908" w:rsidP="00BC3908">
      <w:pPr>
        <w:spacing w:after="0" w:line="240" w:lineRule="auto"/>
        <w:ind w:firstLine="720"/>
        <w:jc w:val="both"/>
        <w:rPr>
          <w:rFonts w:ascii="Cambria" w:hAnsi="Cambria"/>
          <w:color w:val="FF0000"/>
          <w:sz w:val="24"/>
          <w:szCs w:val="24"/>
          <w:lang w:val="sr-Cyrl-RS"/>
        </w:rPr>
      </w:pPr>
      <w:r w:rsidRPr="00BC3908">
        <w:rPr>
          <w:rFonts w:ascii="Cambria" w:eastAsia="Times New Roman" w:hAnsi="Cambria" w:cs="Times New Roman"/>
          <w:color w:val="FF0000"/>
          <w:sz w:val="24"/>
          <w:szCs w:val="24"/>
        </w:rPr>
        <w:t>Правилником о поступку стицања истраживачких и научних звања</w:t>
      </w:r>
      <w:r w:rsidRPr="00BC3908">
        <w:rPr>
          <w:rFonts w:ascii="Cambria" w:eastAsia="Times New Roman" w:hAnsi="Cambria" w:cs="Times New Roman"/>
          <w:color w:val="FF0000"/>
          <w:sz w:val="24"/>
          <w:szCs w:val="24"/>
          <w:lang w:val="sr-Cyrl-RS"/>
        </w:rPr>
        <w:t xml:space="preserve"> на Ф</w:t>
      </w:r>
      <w:r w:rsidRPr="00BC3908">
        <w:rPr>
          <w:rFonts w:ascii="Cambria" w:eastAsia="Times New Roman" w:hAnsi="Cambria" w:cs="Times New Roman"/>
          <w:color w:val="FF0000"/>
          <w:sz w:val="24"/>
          <w:szCs w:val="24"/>
        </w:rPr>
        <w:t>акултету ближе се уређују: поступак подношења пријаве за стицање истраживачких и научних звања, формирање комисије за стицање истраживачких и научних звања,</w:t>
      </w:r>
      <w:r w:rsidRPr="00BC3908">
        <w:rPr>
          <w:rFonts w:ascii="Cambria" w:eastAsia="Times New Roman" w:hAnsi="Cambria" w:cs="Times New Roman"/>
          <w:color w:val="FF0000"/>
          <w:sz w:val="24"/>
          <w:szCs w:val="24"/>
          <w:lang w:val="sr-Cyrl-RS"/>
        </w:rPr>
        <w:t xml:space="preserve"> утврђивања предлога на Наставно-научном већу Факултета,  </w:t>
      </w:r>
      <w:r w:rsidRPr="00BC3908">
        <w:rPr>
          <w:rFonts w:ascii="Cambria" w:eastAsia="Times New Roman" w:hAnsi="Cambria" w:cs="Times New Roman"/>
          <w:color w:val="FF0000"/>
          <w:sz w:val="24"/>
          <w:szCs w:val="24"/>
        </w:rPr>
        <w:t>доставља</w:t>
      </w:r>
      <w:r w:rsidRPr="00BC3908">
        <w:rPr>
          <w:rFonts w:ascii="Cambria" w:eastAsia="Times New Roman" w:hAnsi="Cambria" w:cs="Times New Roman"/>
          <w:color w:val="FF0000"/>
          <w:sz w:val="24"/>
          <w:szCs w:val="24"/>
          <w:lang w:val="sr-Cyrl-RS"/>
        </w:rPr>
        <w:t>ње предлога</w:t>
      </w:r>
      <w:r w:rsidRPr="00BC3908">
        <w:rPr>
          <w:rFonts w:ascii="Cambria" w:eastAsia="Times New Roman" w:hAnsi="Cambria" w:cs="Times New Roman"/>
          <w:color w:val="FF0000"/>
          <w:sz w:val="24"/>
          <w:szCs w:val="24"/>
        </w:rPr>
        <w:t xml:space="preserve"> одговарајућем матичном научном одбору и Комисији за стицање научних звања и друга питања која су од значаја за стицање истраживачких и научних звања</w:t>
      </w:r>
      <w:r w:rsidRPr="00BC3908">
        <w:rPr>
          <w:rFonts w:ascii="Cambria" w:eastAsia="Times New Roman" w:hAnsi="Cambria" w:cs="Times New Roman"/>
          <w:color w:val="FF0000"/>
          <w:sz w:val="24"/>
          <w:szCs w:val="24"/>
          <w:lang w:val="sr-Cyrl-RS"/>
        </w:rPr>
        <w:t>.</w:t>
      </w:r>
    </w:p>
    <w:p w14:paraId="46293C88" w14:textId="77777777" w:rsidR="00BC3908" w:rsidRPr="00BC3908" w:rsidRDefault="00BC3908" w:rsidP="00BC3908">
      <w:pPr>
        <w:spacing w:after="0" w:line="240" w:lineRule="auto"/>
        <w:jc w:val="both"/>
        <w:rPr>
          <w:rFonts w:ascii="Cambria" w:hAnsi="Cambria"/>
          <w:color w:val="FF0000"/>
          <w:sz w:val="24"/>
          <w:szCs w:val="24"/>
        </w:rPr>
      </w:pPr>
    </w:p>
    <w:p w14:paraId="3704035A" w14:textId="74B37BA4" w:rsidR="00BC3908" w:rsidRPr="00BC3908" w:rsidRDefault="00BC3908" w:rsidP="00BC3908">
      <w:pPr>
        <w:spacing w:after="0" w:line="240" w:lineRule="auto"/>
        <w:jc w:val="center"/>
        <w:rPr>
          <w:rFonts w:ascii="Cambria" w:eastAsia="Times New Roman" w:hAnsi="Cambria" w:cs="Times New Roman"/>
          <w:b/>
          <w:sz w:val="24"/>
          <w:szCs w:val="24"/>
          <w:lang w:val="sr-Cyrl-RS"/>
        </w:rPr>
      </w:pPr>
      <w:r w:rsidRPr="00BC3908">
        <w:rPr>
          <w:rFonts w:ascii="Cambria" w:eastAsia="Times New Roman" w:hAnsi="Cambria" w:cs="Times New Roman"/>
          <w:b/>
          <w:sz w:val="24"/>
          <w:szCs w:val="24"/>
          <w:lang w:val="sr-Cyrl-RS"/>
        </w:rPr>
        <w:t>Члан 3</w:t>
      </w:r>
      <w:r w:rsidR="009005AE">
        <w:rPr>
          <w:rFonts w:ascii="Cambria" w:eastAsia="Times New Roman" w:hAnsi="Cambria" w:cs="Times New Roman"/>
          <w:b/>
          <w:sz w:val="24"/>
          <w:szCs w:val="24"/>
          <w:lang w:val="sr-Cyrl-RS"/>
        </w:rPr>
        <w:t>1</w:t>
      </w:r>
      <w:r w:rsidRPr="00BC3908">
        <w:rPr>
          <w:rFonts w:ascii="Cambria" w:eastAsia="Times New Roman" w:hAnsi="Cambria" w:cs="Times New Roman"/>
          <w:b/>
          <w:sz w:val="24"/>
          <w:szCs w:val="24"/>
          <w:lang w:val="sr-Cyrl-RS"/>
        </w:rPr>
        <w:t>.</w:t>
      </w:r>
    </w:p>
    <w:p w14:paraId="30015449" w14:textId="77777777" w:rsidR="00BC3908" w:rsidRPr="00BC3908" w:rsidRDefault="00BC3908" w:rsidP="00BC3908">
      <w:pPr>
        <w:spacing w:after="0" w:line="240" w:lineRule="auto"/>
        <w:jc w:val="center"/>
        <w:rPr>
          <w:rFonts w:ascii="Cambria" w:eastAsia="Times New Roman" w:hAnsi="Cambria" w:cs="Times New Roman"/>
          <w:b/>
          <w:sz w:val="24"/>
          <w:szCs w:val="24"/>
          <w:lang w:val="sr-Cyrl-RS"/>
        </w:rPr>
      </w:pPr>
    </w:p>
    <w:p w14:paraId="3E0B3E06" w14:textId="77777777" w:rsidR="00BC3908" w:rsidRPr="00BC3908" w:rsidRDefault="00BC3908" w:rsidP="00BC3908">
      <w:pPr>
        <w:spacing w:after="0" w:line="240" w:lineRule="auto"/>
        <w:jc w:val="both"/>
        <w:rPr>
          <w:rFonts w:ascii="Cambria" w:eastAsia="Times New Roman" w:hAnsi="Cambria" w:cs="Times New Roman"/>
          <w:b/>
          <w:sz w:val="24"/>
          <w:szCs w:val="24"/>
          <w:lang w:val="sr-Cyrl-RS"/>
        </w:rPr>
      </w:pPr>
      <w:r w:rsidRPr="00BC3908">
        <w:rPr>
          <w:rFonts w:ascii="Cambria" w:eastAsia="Times New Roman" w:hAnsi="Cambria" w:cs="Times New Roman"/>
          <w:b/>
          <w:sz w:val="24"/>
          <w:szCs w:val="24"/>
          <w:lang w:val="sr-Cyrl-RS"/>
        </w:rPr>
        <w:tab/>
      </w:r>
      <w:bookmarkStart w:id="24" w:name="_Hlk216695918"/>
      <w:r w:rsidRPr="00BC3908">
        <w:rPr>
          <w:rFonts w:ascii="Cambria" w:eastAsia="Times New Roman" w:hAnsi="Cambria" w:cs="Times New Roman"/>
          <w:b/>
          <w:sz w:val="24"/>
          <w:szCs w:val="24"/>
          <w:lang w:val="sr-Cyrl-RS"/>
        </w:rPr>
        <w:t>Иза члана 121. додаје се нови  поднаслов и нови члан:</w:t>
      </w:r>
      <w:bookmarkEnd w:id="24"/>
    </w:p>
    <w:p w14:paraId="50574D49" w14:textId="77777777" w:rsidR="00BC3908" w:rsidRPr="00BC3908" w:rsidRDefault="00BC3908" w:rsidP="00BC3908">
      <w:pPr>
        <w:keepNext/>
        <w:keepLines/>
        <w:spacing w:after="0"/>
        <w:jc w:val="center"/>
        <w:outlineLvl w:val="0"/>
        <w:rPr>
          <w:rFonts w:ascii="Cambria" w:eastAsia="Times New Roman" w:hAnsi="Cambria" w:cs="Times New Roman"/>
          <w:b/>
          <w:color w:val="FF0000"/>
          <w:sz w:val="24"/>
          <w:szCs w:val="24"/>
        </w:rPr>
      </w:pPr>
      <w:bookmarkStart w:id="25" w:name="_heading=h.nggb539z7jzq" w:colFirst="0" w:colLast="0"/>
      <w:bookmarkEnd w:id="25"/>
      <w:r w:rsidRPr="00BC3908">
        <w:rPr>
          <w:rFonts w:ascii="Cambria" w:eastAsia="Times New Roman" w:hAnsi="Cambria" w:cs="Times New Roman"/>
          <w:b/>
          <w:color w:val="FF0000"/>
          <w:sz w:val="24"/>
          <w:szCs w:val="24"/>
        </w:rPr>
        <w:t>Истраживачка звања</w:t>
      </w:r>
    </w:p>
    <w:p w14:paraId="403CD2F2" w14:textId="77777777" w:rsidR="00BC3908" w:rsidRPr="00BC3908" w:rsidRDefault="00BC3908" w:rsidP="00BC3908">
      <w:pPr>
        <w:spacing w:after="0" w:line="240" w:lineRule="auto"/>
        <w:jc w:val="center"/>
        <w:rPr>
          <w:rFonts w:ascii="Cambria" w:eastAsia="Times New Roman" w:hAnsi="Cambria" w:cs="Times New Roman"/>
          <w:color w:val="FF0000"/>
          <w:sz w:val="24"/>
          <w:szCs w:val="24"/>
          <w:lang w:val="sr-Cyrl-RS"/>
        </w:rPr>
      </w:pPr>
      <w:r w:rsidRPr="00BC3908">
        <w:rPr>
          <w:rFonts w:ascii="Cambria" w:eastAsia="Times New Roman" w:hAnsi="Cambria" w:cs="Times New Roman"/>
          <w:color w:val="FF0000"/>
          <w:sz w:val="24"/>
          <w:szCs w:val="24"/>
          <w:lang w:val="sr-Cyrl-RS"/>
        </w:rPr>
        <w:t xml:space="preserve">Члан </w:t>
      </w:r>
    </w:p>
    <w:p w14:paraId="78755731" w14:textId="72993842" w:rsidR="00BC3908" w:rsidRPr="00BC3908" w:rsidRDefault="00BC3908" w:rsidP="00BC3908">
      <w:pPr>
        <w:spacing w:after="0" w:line="240" w:lineRule="auto"/>
        <w:ind w:firstLine="720"/>
        <w:jc w:val="both"/>
        <w:rPr>
          <w:rFonts w:ascii="Cambria" w:hAnsi="Cambria"/>
          <w:color w:val="FF0000"/>
          <w:sz w:val="24"/>
          <w:szCs w:val="24"/>
          <w:lang w:val="sr-Latn-RS"/>
        </w:rPr>
      </w:pPr>
      <w:r w:rsidRPr="00BC3908">
        <w:rPr>
          <w:rFonts w:ascii="Cambria" w:hAnsi="Cambria"/>
          <w:b/>
          <w:bCs/>
          <w:color w:val="FF0000"/>
          <w:sz w:val="24"/>
          <w:szCs w:val="24"/>
          <w:lang w:val="sr-Latn-RS"/>
        </w:rPr>
        <w:t xml:space="preserve">Звање </w:t>
      </w:r>
      <w:r w:rsidRPr="00B21FAD">
        <w:rPr>
          <w:rFonts w:ascii="Cambria" w:hAnsi="Cambria"/>
          <w:b/>
          <w:bCs/>
          <w:color w:val="FF0000"/>
          <w:sz w:val="24"/>
          <w:szCs w:val="24"/>
          <w:lang w:val="sr-Latn-RS"/>
        </w:rPr>
        <w:t>истраживач</w:t>
      </w:r>
      <w:r w:rsidR="00F70F6E" w:rsidRPr="00B21FAD">
        <w:rPr>
          <w:rFonts w:ascii="Cambria" w:hAnsi="Cambria"/>
          <w:b/>
          <w:bCs/>
          <w:color w:val="FF0000"/>
          <w:sz w:val="24"/>
          <w:szCs w:val="24"/>
          <w:lang w:val="sr-Cyrl-RS"/>
        </w:rPr>
        <w:t>-</w:t>
      </w:r>
      <w:r w:rsidRPr="00B21FAD">
        <w:rPr>
          <w:rFonts w:ascii="Cambria" w:hAnsi="Cambria"/>
          <w:b/>
          <w:bCs/>
          <w:color w:val="FF0000"/>
          <w:sz w:val="24"/>
          <w:szCs w:val="24"/>
          <w:lang w:val="sr-Latn-RS"/>
        </w:rPr>
        <w:t>п</w:t>
      </w:r>
      <w:r w:rsidRPr="00BC3908">
        <w:rPr>
          <w:rFonts w:ascii="Cambria" w:hAnsi="Cambria"/>
          <w:b/>
          <w:bCs/>
          <w:color w:val="FF0000"/>
          <w:sz w:val="24"/>
          <w:szCs w:val="24"/>
          <w:lang w:val="sr-Latn-RS"/>
        </w:rPr>
        <w:t>риправник</w:t>
      </w:r>
      <w:r w:rsidRPr="00BC3908">
        <w:rPr>
          <w:rFonts w:ascii="Cambria" w:hAnsi="Cambria"/>
          <w:color w:val="FF0000"/>
          <w:sz w:val="24"/>
          <w:szCs w:val="24"/>
          <w:lang w:val="sr-Latn-RS"/>
        </w:rPr>
        <w:t xml:space="preserve"> стиче кандидат који има завршен други степен академских студија који му омогућава упис на докторске академске студије, са просечном оценом најмање осам (8,00) и има уписане докторске студије. </w:t>
      </w:r>
      <w:r w:rsidRPr="00B21FAD">
        <w:rPr>
          <w:rFonts w:ascii="Cambria" w:hAnsi="Cambria"/>
          <w:color w:val="FF0000"/>
          <w:sz w:val="24"/>
          <w:szCs w:val="24"/>
          <w:lang w:val="sr-Latn-RS"/>
        </w:rPr>
        <w:t>Истраживач</w:t>
      </w:r>
      <w:r w:rsidR="00F70F6E" w:rsidRPr="00B21FAD">
        <w:rPr>
          <w:rFonts w:ascii="Cambria" w:hAnsi="Cambria"/>
          <w:color w:val="FF0000"/>
          <w:sz w:val="24"/>
          <w:szCs w:val="24"/>
          <w:lang w:val="sr-Cyrl-RS"/>
        </w:rPr>
        <w:t>-</w:t>
      </w:r>
      <w:r w:rsidRPr="00B21FAD">
        <w:rPr>
          <w:rFonts w:ascii="Cambria" w:hAnsi="Cambria"/>
          <w:color w:val="FF0000"/>
          <w:sz w:val="24"/>
          <w:szCs w:val="24"/>
          <w:lang w:val="sr-Latn-RS"/>
        </w:rPr>
        <w:t>приправник</w:t>
      </w:r>
      <w:r w:rsidRPr="00BC3908">
        <w:rPr>
          <w:rFonts w:ascii="Cambria" w:hAnsi="Cambria"/>
          <w:color w:val="FF0000"/>
          <w:sz w:val="24"/>
          <w:szCs w:val="24"/>
          <w:lang w:val="sr-Latn-RS"/>
        </w:rPr>
        <w:t xml:space="preserve"> бира се на период од три године, а звање стиче одлуком научног већа института, односно наставно-научног већа факултета.</w:t>
      </w:r>
    </w:p>
    <w:p w14:paraId="489EE55E" w14:textId="1937F77B" w:rsidR="00BC3908" w:rsidRPr="00BC3908" w:rsidRDefault="00BC3908" w:rsidP="00BC3908">
      <w:pPr>
        <w:spacing w:after="0" w:line="240" w:lineRule="auto"/>
        <w:ind w:firstLine="720"/>
        <w:jc w:val="both"/>
        <w:rPr>
          <w:rFonts w:ascii="Cambria" w:hAnsi="Cambria"/>
          <w:color w:val="FF0000"/>
          <w:sz w:val="24"/>
          <w:szCs w:val="24"/>
          <w:lang w:val="sr-Latn-RS"/>
        </w:rPr>
      </w:pPr>
      <w:r w:rsidRPr="00BC3908">
        <w:rPr>
          <w:rFonts w:ascii="Cambria" w:hAnsi="Cambria"/>
          <w:b/>
          <w:bCs/>
          <w:color w:val="FF0000"/>
          <w:sz w:val="24"/>
          <w:szCs w:val="24"/>
          <w:lang w:val="sr-Cyrl-RS"/>
        </w:rPr>
        <w:t>З</w:t>
      </w:r>
      <w:r w:rsidRPr="00BC3908">
        <w:rPr>
          <w:rFonts w:ascii="Cambria" w:hAnsi="Cambria"/>
          <w:b/>
          <w:bCs/>
          <w:color w:val="FF0000"/>
          <w:sz w:val="24"/>
          <w:szCs w:val="24"/>
          <w:lang w:val="sr-Latn-RS"/>
        </w:rPr>
        <w:t xml:space="preserve">вање </w:t>
      </w:r>
      <w:r w:rsidRPr="00B21FAD">
        <w:rPr>
          <w:rFonts w:ascii="Cambria" w:hAnsi="Cambria"/>
          <w:b/>
          <w:bCs/>
          <w:color w:val="FF0000"/>
          <w:sz w:val="24"/>
          <w:szCs w:val="24"/>
          <w:lang w:val="sr-Latn-RS"/>
        </w:rPr>
        <w:t>истраживач</w:t>
      </w:r>
      <w:r w:rsidR="00F70F6E" w:rsidRPr="00B21FAD">
        <w:rPr>
          <w:rFonts w:ascii="Cambria" w:hAnsi="Cambria"/>
          <w:b/>
          <w:bCs/>
          <w:color w:val="FF0000"/>
          <w:sz w:val="24"/>
          <w:szCs w:val="24"/>
          <w:lang w:val="sr-Cyrl-RS"/>
        </w:rPr>
        <w:t>-</w:t>
      </w:r>
      <w:r w:rsidRPr="00B21FAD">
        <w:rPr>
          <w:rFonts w:ascii="Cambria" w:hAnsi="Cambria"/>
          <w:b/>
          <w:bCs/>
          <w:color w:val="FF0000"/>
          <w:sz w:val="24"/>
          <w:szCs w:val="24"/>
          <w:lang w:val="sr-Latn-RS"/>
        </w:rPr>
        <w:t>сарадник</w:t>
      </w:r>
      <w:r w:rsidRPr="00BC3908">
        <w:rPr>
          <w:rFonts w:ascii="Cambria" w:hAnsi="Cambria"/>
          <w:b/>
          <w:bCs/>
          <w:color w:val="FF0000"/>
          <w:sz w:val="24"/>
          <w:szCs w:val="24"/>
          <w:lang w:val="sr-Latn-RS"/>
        </w:rPr>
        <w:t xml:space="preserve"> </w:t>
      </w:r>
      <w:r w:rsidRPr="00BC3908">
        <w:rPr>
          <w:rFonts w:ascii="Cambria" w:hAnsi="Cambria"/>
          <w:color w:val="FF0000"/>
          <w:sz w:val="24"/>
          <w:szCs w:val="24"/>
          <w:lang w:val="sr-Latn-RS"/>
        </w:rPr>
        <w:t xml:space="preserve">може стећи кандидат </w:t>
      </w:r>
      <w:r w:rsidRPr="00B21FAD">
        <w:rPr>
          <w:rFonts w:ascii="Cambria" w:hAnsi="Cambria"/>
          <w:color w:val="FF0000"/>
          <w:sz w:val="24"/>
          <w:szCs w:val="24"/>
          <w:lang w:val="sr-Latn-RS"/>
        </w:rPr>
        <w:t>који у</w:t>
      </w:r>
      <w:r w:rsidRPr="00BC3908">
        <w:rPr>
          <w:rFonts w:ascii="Cambria" w:hAnsi="Cambria"/>
          <w:color w:val="FF0000"/>
          <w:sz w:val="24"/>
          <w:szCs w:val="24"/>
          <w:lang w:val="sr-Latn-RS"/>
        </w:rPr>
        <w:t xml:space="preserve"> статусу студента докторских академских студија, има пријављену тему докторске дисертације, а који је претходне степене студија завршио са укупном просечном оценом најмање осам (8,00), бави се научноистраживачким радом и има бар један објављен рецензиран научни рад. </w:t>
      </w:r>
      <w:r w:rsidRPr="00B21FAD">
        <w:rPr>
          <w:rFonts w:ascii="Cambria" w:hAnsi="Cambria"/>
          <w:color w:val="FF0000"/>
          <w:sz w:val="24"/>
          <w:szCs w:val="24"/>
          <w:lang w:val="sr-Latn-RS"/>
        </w:rPr>
        <w:t>Истраживач</w:t>
      </w:r>
      <w:r w:rsidR="00BB4567" w:rsidRPr="00B21FAD">
        <w:rPr>
          <w:rFonts w:ascii="Cambria" w:hAnsi="Cambria"/>
          <w:color w:val="FF0000"/>
          <w:sz w:val="24"/>
          <w:szCs w:val="24"/>
          <w:lang w:val="sr-Cyrl-RS"/>
        </w:rPr>
        <w:t>-</w:t>
      </w:r>
      <w:r w:rsidRPr="00B21FAD">
        <w:rPr>
          <w:rFonts w:ascii="Cambria" w:hAnsi="Cambria"/>
          <w:color w:val="FF0000"/>
          <w:sz w:val="24"/>
          <w:szCs w:val="24"/>
          <w:lang w:val="sr-Latn-RS"/>
        </w:rPr>
        <w:t>сарадник</w:t>
      </w:r>
      <w:r w:rsidRPr="00BC3908">
        <w:rPr>
          <w:rFonts w:ascii="Cambria" w:hAnsi="Cambria"/>
          <w:color w:val="FF0000"/>
          <w:sz w:val="24"/>
          <w:szCs w:val="24"/>
          <w:lang w:val="sr-Latn-RS"/>
        </w:rPr>
        <w:t xml:space="preserve"> бира се на период од четири године, без права на реизбор, а звање стиче одлуком научног већа института или наставно-научног већа факултета, на основу извештаја комисије коју је то веће именовало.</w:t>
      </w:r>
    </w:p>
    <w:p w14:paraId="12D216A7" w14:textId="77777777" w:rsidR="00BC3908" w:rsidRPr="00BC3908" w:rsidRDefault="00BC3908" w:rsidP="009005AE">
      <w:pPr>
        <w:spacing w:after="0" w:line="240" w:lineRule="auto"/>
        <w:ind w:firstLine="720"/>
        <w:jc w:val="both"/>
        <w:rPr>
          <w:rFonts w:ascii="Cambria" w:hAnsi="Cambria"/>
          <w:color w:val="FF0000"/>
          <w:sz w:val="24"/>
          <w:szCs w:val="24"/>
          <w:lang w:val="sr-Latn-RS"/>
        </w:rPr>
      </w:pPr>
      <w:r w:rsidRPr="00BC3908">
        <w:rPr>
          <w:rFonts w:ascii="Cambria" w:hAnsi="Cambria"/>
          <w:color w:val="FF0000"/>
          <w:sz w:val="24"/>
          <w:szCs w:val="24"/>
          <w:lang w:val="sr-Latn-RS"/>
        </w:rPr>
        <w:t>Најмања просечна оцена из ст. 1. и 2. овог члана мора се остварити на сваком од претходних нивоа студија појединачно.</w:t>
      </w:r>
    </w:p>
    <w:p w14:paraId="20BBAD6E" w14:textId="28DF9BF7" w:rsidR="00BC3908" w:rsidRPr="00BC3908" w:rsidRDefault="00BC3908" w:rsidP="009005AE">
      <w:pPr>
        <w:spacing w:after="0" w:line="240" w:lineRule="auto"/>
        <w:ind w:firstLine="720"/>
        <w:jc w:val="both"/>
        <w:rPr>
          <w:rFonts w:ascii="Cambria" w:hAnsi="Cambria"/>
          <w:color w:val="FF0000"/>
          <w:sz w:val="24"/>
          <w:szCs w:val="24"/>
          <w:lang w:val="sr-Latn-RS"/>
        </w:rPr>
      </w:pPr>
      <w:r w:rsidRPr="00B21FAD">
        <w:rPr>
          <w:rFonts w:ascii="Cambria" w:hAnsi="Cambria"/>
          <w:color w:val="FF0000"/>
          <w:sz w:val="24"/>
          <w:szCs w:val="24"/>
          <w:lang w:val="sr-Latn-RS"/>
        </w:rPr>
        <w:t>Истраживач</w:t>
      </w:r>
      <w:r w:rsidR="00BB4567" w:rsidRPr="00B21FAD">
        <w:rPr>
          <w:rFonts w:ascii="Cambria" w:hAnsi="Cambria"/>
          <w:color w:val="FF0000"/>
          <w:sz w:val="24"/>
          <w:szCs w:val="24"/>
          <w:lang w:val="sr-Cyrl-RS"/>
        </w:rPr>
        <w:t>-</w:t>
      </w:r>
      <w:r w:rsidRPr="00B21FAD">
        <w:rPr>
          <w:rFonts w:ascii="Cambria" w:hAnsi="Cambria"/>
          <w:color w:val="FF0000"/>
          <w:sz w:val="24"/>
          <w:szCs w:val="24"/>
          <w:lang w:val="sr-Latn-RS"/>
        </w:rPr>
        <w:t>сарадник</w:t>
      </w:r>
      <w:r w:rsidRPr="00BC3908">
        <w:rPr>
          <w:rFonts w:ascii="Cambria" w:hAnsi="Cambria"/>
          <w:color w:val="FF0000"/>
          <w:sz w:val="24"/>
          <w:szCs w:val="24"/>
          <w:lang w:val="sr-Latn-RS"/>
        </w:rPr>
        <w:t xml:space="preserve"> је у обавези да у року утврђеном прописима о високом образовању заврши докторске академске студије и има објављене научне радове.</w:t>
      </w:r>
    </w:p>
    <w:p w14:paraId="5AF9279B" w14:textId="77777777" w:rsidR="00BC3908" w:rsidRPr="00BC3908" w:rsidRDefault="00BC3908" w:rsidP="00BC3908">
      <w:pPr>
        <w:spacing w:after="0" w:line="240" w:lineRule="auto"/>
        <w:jc w:val="both"/>
        <w:rPr>
          <w:rFonts w:ascii="Cambria" w:hAnsi="Cambria"/>
          <w:color w:val="FF0000"/>
          <w:sz w:val="24"/>
          <w:szCs w:val="24"/>
          <w:lang w:val="sr-Latn-RS"/>
        </w:rPr>
      </w:pPr>
    </w:p>
    <w:p w14:paraId="23714C90" w14:textId="71529BF0"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Члан 3</w:t>
      </w:r>
      <w:r w:rsidR="009005AE">
        <w:rPr>
          <w:rFonts w:ascii="Cambria" w:hAnsi="Cambria"/>
          <w:b/>
          <w:sz w:val="24"/>
          <w:szCs w:val="24"/>
          <w:lang w:val="sr-Cyrl-RS"/>
        </w:rPr>
        <w:t>2</w:t>
      </w:r>
      <w:r w:rsidRPr="00BC3908">
        <w:rPr>
          <w:rFonts w:ascii="Cambria" w:hAnsi="Cambria"/>
          <w:b/>
          <w:sz w:val="24"/>
          <w:szCs w:val="24"/>
          <w:lang w:val="sr-Cyrl-RS"/>
        </w:rPr>
        <w:t>.</w:t>
      </w:r>
    </w:p>
    <w:p w14:paraId="4C92EF54" w14:textId="77777777" w:rsidR="00BC3908" w:rsidRPr="00BC3908" w:rsidRDefault="00BC3908" w:rsidP="00BC3908">
      <w:pPr>
        <w:spacing w:after="0" w:line="240" w:lineRule="auto"/>
        <w:jc w:val="center"/>
        <w:rPr>
          <w:rFonts w:ascii="Cambria" w:hAnsi="Cambria"/>
          <w:b/>
          <w:sz w:val="24"/>
          <w:szCs w:val="24"/>
          <w:lang w:val="sr-Cyrl-RS"/>
        </w:rPr>
      </w:pPr>
    </w:p>
    <w:p w14:paraId="3BF43A24" w14:textId="77777777" w:rsidR="00BC3908" w:rsidRPr="00BC3908" w:rsidRDefault="00BC3908" w:rsidP="00BC3908">
      <w:pPr>
        <w:spacing w:after="0" w:line="240" w:lineRule="auto"/>
        <w:ind w:firstLine="720"/>
        <w:jc w:val="both"/>
        <w:rPr>
          <w:rFonts w:ascii="Cambria" w:hAnsi="Cambria"/>
          <w:color w:val="FF0000"/>
          <w:sz w:val="24"/>
          <w:szCs w:val="24"/>
          <w:lang w:val="sr-Latn-RS"/>
        </w:rPr>
      </w:pPr>
      <w:r w:rsidRPr="00BC3908">
        <w:rPr>
          <w:rFonts w:ascii="Cambria" w:eastAsia="Times New Roman" w:hAnsi="Cambria" w:cs="Times New Roman"/>
          <w:b/>
          <w:sz w:val="24"/>
          <w:szCs w:val="24"/>
          <w:lang w:val="sr-Cyrl-RS"/>
        </w:rPr>
        <w:t>Иза члана 121. додаје се нови  поднаслов и нови члан:</w:t>
      </w:r>
    </w:p>
    <w:p w14:paraId="23673BA4"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Научна звања</w:t>
      </w:r>
    </w:p>
    <w:p w14:paraId="4A67BDC5" w14:textId="77777777" w:rsidR="00BC3908" w:rsidRPr="00BC3908" w:rsidRDefault="00BC3908" w:rsidP="00BC3908">
      <w:pPr>
        <w:spacing w:after="0" w:line="240" w:lineRule="auto"/>
        <w:jc w:val="center"/>
        <w:rPr>
          <w:rFonts w:ascii="Cambria" w:hAnsi="Cambria"/>
          <w:color w:val="FF0000"/>
          <w:sz w:val="24"/>
          <w:szCs w:val="24"/>
          <w:lang w:val="sr-Cyrl-RS"/>
        </w:rPr>
      </w:pPr>
      <w:r w:rsidRPr="00BC3908">
        <w:rPr>
          <w:rFonts w:ascii="Cambria" w:hAnsi="Cambria"/>
          <w:color w:val="FF0000"/>
          <w:sz w:val="24"/>
          <w:szCs w:val="24"/>
          <w:lang w:val="sr-Cyrl-RS"/>
        </w:rPr>
        <w:t>Члан</w:t>
      </w:r>
    </w:p>
    <w:p w14:paraId="08E81B71" w14:textId="0DCD3BC6" w:rsidR="00BC3908" w:rsidRPr="00BC3908" w:rsidRDefault="00BC3908" w:rsidP="00BC3908">
      <w:pPr>
        <w:spacing w:after="0" w:line="240" w:lineRule="auto"/>
        <w:ind w:firstLine="720"/>
        <w:jc w:val="both"/>
        <w:rPr>
          <w:rFonts w:ascii="Cambria" w:hAnsi="Cambria"/>
          <w:color w:val="FF0000"/>
          <w:sz w:val="24"/>
          <w:szCs w:val="24"/>
          <w:lang w:val="sr-Latn-RS"/>
        </w:rPr>
      </w:pPr>
      <w:r w:rsidRPr="00BC3908">
        <w:rPr>
          <w:rFonts w:ascii="Cambria" w:hAnsi="Cambria"/>
          <w:b/>
          <w:bCs/>
          <w:color w:val="FF0000"/>
          <w:sz w:val="24"/>
          <w:szCs w:val="24"/>
          <w:lang w:val="sr-Latn-RS"/>
        </w:rPr>
        <w:t xml:space="preserve">Звање научни сарадник </w:t>
      </w:r>
      <w:r w:rsidRPr="00BC3908">
        <w:rPr>
          <w:rFonts w:ascii="Cambria" w:hAnsi="Cambria"/>
          <w:color w:val="FF0000"/>
          <w:sz w:val="24"/>
          <w:szCs w:val="24"/>
          <w:lang w:val="sr-Latn-RS"/>
        </w:rPr>
        <w:t xml:space="preserve">може стећи истраживач који има академски назив доктора наука и објављене и рецензиране научне радове и друге научноистраживачке резултате и који укупним научним радом показује да је оспособљен за самосталан научноистраживачки рад. </w:t>
      </w:r>
    </w:p>
    <w:p w14:paraId="4B716E9B" w14:textId="09670658" w:rsidR="00BC3908" w:rsidRPr="00BC3908" w:rsidRDefault="00BC3908" w:rsidP="00AD189A">
      <w:pPr>
        <w:spacing w:after="0" w:line="240" w:lineRule="auto"/>
        <w:ind w:firstLine="720"/>
        <w:jc w:val="both"/>
        <w:rPr>
          <w:rFonts w:ascii="Cambria" w:hAnsi="Cambria"/>
          <w:color w:val="FF0000"/>
          <w:sz w:val="24"/>
          <w:szCs w:val="24"/>
          <w:lang w:val="sr-Latn-RS"/>
        </w:rPr>
      </w:pPr>
      <w:r w:rsidRPr="00BC3908">
        <w:rPr>
          <w:rFonts w:ascii="Cambria" w:hAnsi="Cambria"/>
          <w:b/>
          <w:bCs/>
          <w:color w:val="FF0000"/>
          <w:sz w:val="24"/>
          <w:szCs w:val="24"/>
          <w:lang w:val="sr-Latn-RS"/>
        </w:rPr>
        <w:t xml:space="preserve">Звање виши научни сарадник </w:t>
      </w:r>
      <w:r w:rsidRPr="00BC3908">
        <w:rPr>
          <w:rFonts w:ascii="Cambria" w:hAnsi="Cambria"/>
          <w:color w:val="FF0000"/>
          <w:sz w:val="24"/>
          <w:szCs w:val="24"/>
          <w:lang w:val="sr-Latn-RS"/>
        </w:rPr>
        <w:t xml:space="preserve">може стећи истраживач који има академски назив доктора наука, објављене и рецензиране научне радове и друге научноистраживачке резултате и који квалитетом научноистраживачког рада доприноси развоју одговарајуће научне области. </w:t>
      </w:r>
    </w:p>
    <w:p w14:paraId="755CEA76" w14:textId="089BA649" w:rsidR="00326BC4" w:rsidRPr="00BC3908" w:rsidRDefault="00BC3908" w:rsidP="00326BC4">
      <w:pPr>
        <w:ind w:firstLine="720"/>
        <w:jc w:val="both"/>
        <w:rPr>
          <w:rFonts w:ascii="Cambria" w:hAnsi="Cambria"/>
          <w:color w:val="FF0000"/>
          <w:sz w:val="24"/>
          <w:szCs w:val="24"/>
          <w:lang w:val="sr-Cyrl-RS"/>
        </w:rPr>
      </w:pPr>
      <w:r w:rsidRPr="00BC3908">
        <w:rPr>
          <w:rFonts w:ascii="Cambria" w:hAnsi="Cambria"/>
          <w:b/>
          <w:bCs/>
          <w:color w:val="FF0000"/>
          <w:sz w:val="24"/>
          <w:szCs w:val="24"/>
          <w:lang w:val="sr-Latn-RS"/>
        </w:rPr>
        <w:t xml:space="preserve">Звање научног саветника </w:t>
      </w:r>
      <w:r w:rsidRPr="00BC3908">
        <w:rPr>
          <w:rFonts w:ascii="Cambria" w:hAnsi="Cambria"/>
          <w:color w:val="FF0000"/>
          <w:sz w:val="24"/>
          <w:szCs w:val="24"/>
          <w:lang w:val="sr-Latn-RS"/>
        </w:rPr>
        <w:t xml:space="preserve">може стећи истраживач који има академски назив доктора наука и објављене и рецензиране научне радове и друге научноистраживачке резултате и који је квалитетом научноистраживачког рада остварио значајан утицај на развој одговарајуће научне области. </w:t>
      </w:r>
    </w:p>
    <w:p w14:paraId="55BAB354" w14:textId="5A3F2E7E"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Члан 3</w:t>
      </w:r>
      <w:r w:rsidR="009005AE">
        <w:rPr>
          <w:rFonts w:ascii="Cambria" w:hAnsi="Cambria"/>
          <w:b/>
          <w:sz w:val="24"/>
          <w:szCs w:val="24"/>
          <w:lang w:val="sr-Cyrl-RS"/>
        </w:rPr>
        <w:t>3</w:t>
      </w:r>
      <w:r w:rsidRPr="00BC3908">
        <w:rPr>
          <w:rFonts w:ascii="Cambria" w:hAnsi="Cambria"/>
          <w:b/>
          <w:sz w:val="24"/>
          <w:szCs w:val="24"/>
          <w:lang w:val="sr-Cyrl-RS"/>
        </w:rPr>
        <w:t>.</w:t>
      </w:r>
    </w:p>
    <w:p w14:paraId="767E7F85" w14:textId="77777777" w:rsidR="00BC3908" w:rsidRPr="00BC3908" w:rsidRDefault="00BC3908" w:rsidP="00BC3908">
      <w:pPr>
        <w:spacing w:after="0" w:line="240" w:lineRule="auto"/>
        <w:ind w:firstLine="720"/>
        <w:jc w:val="both"/>
        <w:rPr>
          <w:rFonts w:ascii="Cambria" w:hAnsi="Cambria"/>
          <w:b/>
          <w:sz w:val="24"/>
          <w:szCs w:val="24"/>
          <w:lang w:val="sr-Cyrl-RS"/>
        </w:rPr>
      </w:pPr>
    </w:p>
    <w:p w14:paraId="6DEF01A2"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123. мења се и гласи:</w:t>
      </w:r>
    </w:p>
    <w:p w14:paraId="051E887C"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Услови за избор у звања сарадника</w:t>
      </w:r>
    </w:p>
    <w:p w14:paraId="7F66AE6C"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Члан 123.</w:t>
      </w:r>
    </w:p>
    <w:p w14:paraId="213E59FA"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Факултет </w:t>
      </w:r>
      <w:r w:rsidRPr="00BC3908">
        <w:rPr>
          <w:rFonts w:ascii="Cambria" w:eastAsia="Calibri" w:hAnsi="Cambria" w:cs="Times New Roman"/>
          <w:sz w:val="24"/>
          <w:szCs w:val="24"/>
          <w:lang w:val="ru-RU"/>
        </w:rPr>
        <w:t>бира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у</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звање</w:t>
      </w:r>
      <w:r w:rsidRPr="00BC3908">
        <w:rPr>
          <w:rFonts w:ascii="Cambria" w:eastAsia="Calibri" w:hAnsi="Cambria" w:cs="Times New Roman"/>
          <w:sz w:val="24"/>
          <w:szCs w:val="24"/>
          <w:lang w:val="sr-Cyrl-CS"/>
        </w:rPr>
        <w:t xml:space="preserve"> </w:t>
      </w:r>
      <w:r w:rsidRPr="00BC3908">
        <w:rPr>
          <w:rFonts w:ascii="Cambria" w:eastAsia="Calibri" w:hAnsi="Cambria" w:cs="Times New Roman"/>
          <w:b/>
          <w:sz w:val="24"/>
          <w:szCs w:val="24"/>
          <w:lang w:val="ru-RU"/>
        </w:rPr>
        <w:t>сарадника</w:t>
      </w:r>
      <w:r w:rsidRPr="00BC3908">
        <w:rPr>
          <w:rFonts w:ascii="Cambria" w:eastAsia="Calibri" w:hAnsi="Cambria" w:cs="Times New Roman"/>
          <w:b/>
          <w:sz w:val="24"/>
          <w:szCs w:val="24"/>
          <w:lang w:val="sr-Cyrl-CS"/>
        </w:rPr>
        <w:t xml:space="preserve"> </w:t>
      </w:r>
      <w:r w:rsidRPr="00BC3908">
        <w:rPr>
          <w:rFonts w:ascii="Cambria" w:eastAsia="Calibri" w:hAnsi="Cambria" w:cs="Times New Roman"/>
          <w:b/>
          <w:sz w:val="24"/>
          <w:szCs w:val="24"/>
          <w:lang w:val="ru-RU"/>
        </w:rPr>
        <w:t>у</w:t>
      </w:r>
      <w:r w:rsidRPr="00BC3908">
        <w:rPr>
          <w:rFonts w:ascii="Cambria" w:eastAsia="Calibri" w:hAnsi="Cambria" w:cs="Times New Roman"/>
          <w:b/>
          <w:sz w:val="24"/>
          <w:szCs w:val="24"/>
          <w:lang w:val="sr-Cyrl-CS"/>
        </w:rPr>
        <w:t xml:space="preserve"> </w:t>
      </w:r>
      <w:r w:rsidRPr="00BC3908">
        <w:rPr>
          <w:rFonts w:ascii="Cambria" w:eastAsia="Calibri" w:hAnsi="Cambria" w:cs="Times New Roman"/>
          <w:b/>
          <w:sz w:val="24"/>
          <w:szCs w:val="24"/>
          <w:lang w:val="ru-RU"/>
        </w:rPr>
        <w:t>настави</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на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студијама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првог</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степена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студента</w:t>
      </w:r>
      <w:r w:rsidRPr="00BC3908">
        <w:rPr>
          <w:rFonts w:ascii="Cambria" w:eastAsia="Times New Roman" w:hAnsi="Cambria" w:cs="Times New Roman"/>
          <w:bCs/>
          <w:sz w:val="24"/>
          <w:szCs w:val="24"/>
        </w:rPr>
        <w:t xml:space="preserve"> докторских академских студија</w:t>
      </w:r>
      <w:r w:rsidRPr="00BC3908">
        <w:rPr>
          <w:rFonts w:ascii="Cambria" w:eastAsia="Times New Roman" w:hAnsi="Cambria" w:cs="Times New Roman"/>
          <w:bCs/>
          <w:sz w:val="24"/>
          <w:szCs w:val="24"/>
          <w:lang w:val="sr-Cyrl-RS"/>
        </w:rPr>
        <w:t>,</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мастер</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rPr>
        <w:t>академских</w:t>
      </w:r>
      <w:r w:rsidRPr="00BC3908">
        <w:rPr>
          <w:rFonts w:ascii="Cambria" w:eastAsia="Calibri" w:hAnsi="Cambria" w:cs="Times New Roman"/>
          <w:sz w:val="24"/>
          <w:szCs w:val="24"/>
          <w:lang w:val="sr-Cyrl-RS"/>
        </w:rPr>
        <w:t>,</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или</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специјалисти</w:t>
      </w:r>
      <w:r w:rsidRPr="00BC3908">
        <w:rPr>
          <w:rFonts w:ascii="Cambria" w:eastAsia="Calibri" w:hAnsi="Cambria" w:cs="Times New Roman"/>
          <w:sz w:val="24"/>
          <w:szCs w:val="24"/>
          <w:lang w:val="sr-Cyrl-CS"/>
        </w:rPr>
        <w:t>ч</w:t>
      </w:r>
      <w:r w:rsidRPr="00BC3908">
        <w:rPr>
          <w:rFonts w:ascii="Cambria" w:eastAsia="Calibri" w:hAnsi="Cambria" w:cs="Times New Roman"/>
          <w:sz w:val="24"/>
          <w:szCs w:val="24"/>
          <w:lang w:val="ru-RU"/>
        </w:rPr>
        <w:t>ких</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студија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који</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је</w:t>
      </w:r>
      <w:r w:rsidRPr="00BC3908">
        <w:rPr>
          <w:rFonts w:ascii="Cambria" w:eastAsia="Calibri" w:hAnsi="Cambria" w:cs="Times New Roman"/>
          <w:sz w:val="24"/>
          <w:szCs w:val="24"/>
          <w:lang w:val="sr-Cyrl-CS"/>
        </w:rPr>
        <w:t xml:space="preserve"> </w:t>
      </w:r>
      <w:r w:rsidRPr="00BC3908">
        <w:rPr>
          <w:rFonts w:ascii="Cambria" w:eastAsia="Times New Roman" w:hAnsi="Cambria" w:cs="Times New Roman"/>
          <w:bCs/>
          <w:sz w:val="24"/>
          <w:szCs w:val="24"/>
        </w:rPr>
        <w:t>сваки од претходних степена студија</w:t>
      </w:r>
      <w:r w:rsidRPr="00BC3908">
        <w:rPr>
          <w:rFonts w:ascii="Cambria" w:eastAsia="Calibri" w:hAnsi="Cambria" w:cs="Times New Roman"/>
          <w:sz w:val="24"/>
          <w:szCs w:val="24"/>
          <w:lang w:val="ru-RU"/>
        </w:rPr>
        <w:t xml:space="preserve"> завр</w:t>
      </w:r>
      <w:r w:rsidRPr="00BC3908">
        <w:rPr>
          <w:rFonts w:ascii="Cambria" w:eastAsia="Calibri" w:hAnsi="Cambria" w:cs="Times New Roman"/>
          <w:sz w:val="24"/>
          <w:szCs w:val="24"/>
          <w:lang w:val="sr-Cyrl-CS"/>
        </w:rPr>
        <w:t>ш</w:t>
      </w:r>
      <w:r w:rsidRPr="00BC3908">
        <w:rPr>
          <w:rFonts w:ascii="Cambria" w:eastAsia="Calibri" w:hAnsi="Cambria" w:cs="Times New Roman"/>
          <w:sz w:val="24"/>
          <w:szCs w:val="24"/>
          <w:lang w:val="ru-RU"/>
        </w:rPr>
        <w:t>ио</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укупном</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просе</w:t>
      </w:r>
      <w:r w:rsidRPr="00BC3908">
        <w:rPr>
          <w:rFonts w:ascii="Cambria" w:eastAsia="Calibri" w:hAnsi="Cambria" w:cs="Times New Roman"/>
          <w:sz w:val="24"/>
          <w:szCs w:val="24"/>
          <w:lang w:val="sr-Cyrl-CS"/>
        </w:rPr>
        <w:t>ч</w:t>
      </w:r>
      <w:r w:rsidRPr="00BC3908">
        <w:rPr>
          <w:rFonts w:ascii="Cambria" w:eastAsia="Calibri" w:hAnsi="Cambria" w:cs="Times New Roman"/>
          <w:sz w:val="24"/>
          <w:szCs w:val="24"/>
          <w:lang w:val="ru-RU"/>
        </w:rPr>
        <w:t>ном</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оценом</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најмање</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осам</w:t>
      </w:r>
      <w:r w:rsidRPr="00BC3908">
        <w:rPr>
          <w:rFonts w:ascii="Cambria" w:eastAsia="Calibri" w:hAnsi="Cambria" w:cs="Times New Roman"/>
          <w:sz w:val="24"/>
          <w:szCs w:val="24"/>
          <w:lang w:val="sr-Cyrl-CS"/>
        </w:rPr>
        <w:t xml:space="preserve"> (8).</w:t>
      </w:r>
    </w:p>
    <w:p w14:paraId="700E7F4B"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 xml:space="preserve">Са лицем из става 1 овог члана </w:t>
      </w:r>
      <w:r w:rsidRPr="00BC3908">
        <w:rPr>
          <w:rFonts w:ascii="Cambria" w:eastAsia="Calibri" w:hAnsi="Cambria" w:cs="Times New Roman"/>
          <w:sz w:val="24"/>
          <w:szCs w:val="24"/>
          <w:lang w:val="sr-Cyrl-CS"/>
        </w:rPr>
        <w:t xml:space="preserve">декан Факултета </w:t>
      </w:r>
      <w:r w:rsidRPr="00BC3908">
        <w:rPr>
          <w:rFonts w:ascii="Cambria" w:eastAsia="Calibri" w:hAnsi="Cambria" w:cs="Times New Roman"/>
          <w:sz w:val="24"/>
          <w:szCs w:val="24"/>
        </w:rPr>
        <w:t xml:space="preserve">закључује Уговор о раду на период од годину дана, уз могућност продужења уговора </w:t>
      </w:r>
      <w:r w:rsidRPr="00BC3908">
        <w:rPr>
          <w:rFonts w:ascii="Cambria" w:eastAsia="Times New Roman" w:hAnsi="Cambria" w:cs="Times New Roman"/>
          <w:bCs/>
          <w:sz w:val="24"/>
          <w:szCs w:val="24"/>
        </w:rPr>
        <w:t>два пута по једну годину</w:t>
      </w:r>
      <w:r w:rsidRPr="00BC3908">
        <w:rPr>
          <w:rFonts w:ascii="Cambria" w:eastAsia="Calibri" w:hAnsi="Cambria" w:cs="Times New Roman"/>
          <w:sz w:val="24"/>
          <w:szCs w:val="24"/>
        </w:rPr>
        <w:t xml:space="preserve"> у току трајања студија, </w:t>
      </w:r>
      <w:r w:rsidRPr="00BC3908">
        <w:rPr>
          <w:rFonts w:ascii="Cambria" w:eastAsia="Calibri" w:hAnsi="Cambria" w:cs="Times New Roman"/>
          <w:color w:val="FF0000"/>
          <w:sz w:val="24"/>
          <w:szCs w:val="24"/>
          <w:lang w:val="sr-Cyrl-RS"/>
        </w:rPr>
        <w:t xml:space="preserve">без поновног расписивања конкурса, </w:t>
      </w:r>
      <w:r w:rsidRPr="00BC3908">
        <w:rPr>
          <w:rFonts w:ascii="Cambria" w:eastAsia="Calibri" w:hAnsi="Cambria" w:cs="Times New Roman"/>
          <w:sz w:val="24"/>
          <w:szCs w:val="24"/>
        </w:rPr>
        <w:t>а најдуже до краја школске године у којој се студије завршавају.</w:t>
      </w:r>
    </w:p>
    <w:p w14:paraId="77365847"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p>
    <w:p w14:paraId="7AE59BB1" w14:textId="77777777" w:rsidR="00BC3908" w:rsidRPr="00BC3908" w:rsidRDefault="00BC3908" w:rsidP="00BC3908">
      <w:pPr>
        <w:spacing w:after="0" w:line="240" w:lineRule="auto"/>
        <w:ind w:firstLine="720"/>
        <w:jc w:val="both"/>
        <w:rPr>
          <w:rFonts w:ascii="Cambria" w:eastAsia="Calibri" w:hAnsi="Cambria" w:cs="Times New Roman"/>
          <w:sz w:val="24"/>
          <w:szCs w:val="24"/>
        </w:rPr>
      </w:pPr>
      <w:bookmarkStart w:id="26" w:name="str_79"/>
      <w:bookmarkStart w:id="27" w:name="clan_72"/>
      <w:bookmarkEnd w:id="26"/>
      <w:bookmarkEnd w:id="27"/>
      <w:r w:rsidRPr="00BC3908">
        <w:rPr>
          <w:rFonts w:ascii="Cambria" w:eastAsia="Calibri" w:hAnsi="Cambria" w:cs="Times New Roman"/>
          <w:sz w:val="24"/>
          <w:szCs w:val="24"/>
        </w:rPr>
        <w:t xml:space="preserve">Факултет бира у звање </w:t>
      </w:r>
      <w:r w:rsidRPr="00BC3908">
        <w:rPr>
          <w:rFonts w:ascii="Cambria" w:eastAsia="Calibri" w:hAnsi="Cambria" w:cs="Times New Roman"/>
          <w:b/>
          <w:sz w:val="24"/>
          <w:szCs w:val="24"/>
        </w:rPr>
        <w:t>асистента</w:t>
      </w:r>
      <w:r w:rsidRPr="00BC3908">
        <w:rPr>
          <w:rFonts w:ascii="Cambria" w:eastAsia="Calibri" w:hAnsi="Cambria" w:cs="Times New Roman"/>
          <w:sz w:val="24"/>
          <w:szCs w:val="24"/>
        </w:rPr>
        <w:t xml:space="preserve"> студента докторских студија који је сваки од претходних нивоа студија завршио са укупном просечном оценом најмање осам (8) и који показује смисао за наставни рад.</w:t>
      </w:r>
    </w:p>
    <w:p w14:paraId="5592D7E6"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Под условима из става 1 овог члана Факултет може изабрати у звање асистента и магистра наука, коме је прихваћена тема докторске дисертације.</w:t>
      </w:r>
    </w:p>
    <w:p w14:paraId="7D718378"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rPr>
        <w:t xml:space="preserve">Са лицем изабраним у звање асистента декан Факултета закључује Уговор о раду на период од три године, са могућношћу продужења </w:t>
      </w:r>
      <w:r w:rsidRPr="00BC3908">
        <w:rPr>
          <w:rFonts w:ascii="Cambria" w:eastAsia="Times New Roman" w:hAnsi="Cambria" w:cs="Times New Roman"/>
          <w:bCs/>
          <w:sz w:val="24"/>
          <w:szCs w:val="24"/>
        </w:rPr>
        <w:t>два пута по три године</w:t>
      </w:r>
      <w:r w:rsidRPr="00BC3908">
        <w:rPr>
          <w:rFonts w:ascii="Cambria" w:eastAsia="Calibri" w:hAnsi="Cambria" w:cs="Times New Roman"/>
          <w:sz w:val="24"/>
          <w:szCs w:val="24"/>
        </w:rPr>
        <w:t>. Могућност продужења уговора односи се и на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rPr>
        <w:t>асистент</w:t>
      </w:r>
      <w:r w:rsidRPr="00BC3908">
        <w:rPr>
          <w:rFonts w:ascii="Cambria" w:eastAsia="Calibri" w:hAnsi="Cambria" w:cs="Times New Roman"/>
          <w:sz w:val="24"/>
          <w:szCs w:val="24"/>
          <w:lang w:val="sr-Cyrl-CS"/>
        </w:rPr>
        <w:t>е</w:t>
      </w:r>
      <w:r w:rsidRPr="00BC3908">
        <w:rPr>
          <w:rFonts w:ascii="Cambria" w:eastAsia="Calibri" w:hAnsi="Cambria" w:cs="Times New Roman"/>
          <w:sz w:val="24"/>
          <w:szCs w:val="24"/>
        </w:rPr>
        <w:t xml:space="preserve"> који су стекли научни назив доктора наука</w:t>
      </w:r>
      <w:r w:rsidRPr="00BC3908">
        <w:rPr>
          <w:rFonts w:ascii="Cambria" w:eastAsia="Calibri" w:hAnsi="Cambria" w:cs="Times New Roman"/>
          <w:sz w:val="24"/>
          <w:szCs w:val="24"/>
          <w:lang w:val="sr-Cyrl-CS"/>
        </w:rPr>
        <w:t>.</w:t>
      </w:r>
    </w:p>
    <w:p w14:paraId="06CD8889"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p>
    <w:p w14:paraId="15FB9FA7"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Факултет бира у звање </w:t>
      </w:r>
      <w:r w:rsidRPr="00BC3908">
        <w:rPr>
          <w:rFonts w:ascii="Cambria" w:eastAsia="Times New Roman" w:hAnsi="Cambria" w:cs="Times New Roman"/>
          <w:b/>
          <w:sz w:val="24"/>
          <w:szCs w:val="24"/>
        </w:rPr>
        <w:t>асистента са докторатом</w:t>
      </w:r>
      <w:r w:rsidRPr="00BC3908">
        <w:rPr>
          <w:rFonts w:ascii="Cambria" w:eastAsia="Times New Roman" w:hAnsi="Cambria" w:cs="Times New Roman"/>
          <w:sz w:val="24"/>
          <w:szCs w:val="24"/>
        </w:rPr>
        <w:t xml:space="preserve"> лице које је стекло научни назив доктора наука и које показује смисао за наставни рад. </w:t>
      </w:r>
    </w:p>
    <w:p w14:paraId="71287FC3"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Са лицем изабраним у звање асистента са докторатом закључује се уговор о раду на период од три године, са могућношћу продужења за још</w:t>
      </w:r>
      <w:r w:rsidRPr="00BC3908">
        <w:rPr>
          <w:rFonts w:ascii="Cambria" w:eastAsia="Times New Roman" w:hAnsi="Cambria" w:cs="Times New Roman"/>
          <w:sz w:val="24"/>
          <w:szCs w:val="24"/>
          <w:lang w:val="sr-Cyrl-RS"/>
        </w:rPr>
        <w:t xml:space="preserve"> </w:t>
      </w:r>
      <w:r w:rsidRPr="00BC3908">
        <w:rPr>
          <w:rFonts w:ascii="Cambria" w:eastAsia="Times New Roman" w:hAnsi="Cambria" w:cs="Times New Roman"/>
          <w:color w:val="FF0000"/>
          <w:sz w:val="24"/>
          <w:szCs w:val="24"/>
          <w:lang w:val="sr-Cyrl-RS"/>
        </w:rPr>
        <w:t>два пута по</w:t>
      </w:r>
      <w:r w:rsidRPr="00BC3908">
        <w:rPr>
          <w:rFonts w:ascii="Cambria" w:eastAsia="Times New Roman" w:hAnsi="Cambria" w:cs="Times New Roman"/>
          <w:color w:val="FF0000"/>
          <w:sz w:val="24"/>
          <w:szCs w:val="24"/>
        </w:rPr>
        <w:t xml:space="preserve"> </w:t>
      </w:r>
      <w:r w:rsidRPr="00BC3908">
        <w:rPr>
          <w:rFonts w:ascii="Cambria" w:eastAsia="Times New Roman" w:hAnsi="Cambria" w:cs="Times New Roman"/>
          <w:sz w:val="24"/>
          <w:szCs w:val="24"/>
        </w:rPr>
        <w:t>три године. </w:t>
      </w:r>
    </w:p>
    <w:p w14:paraId="39BA6196"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Уговор из става 2. овог члана закључује декан Факултета.</w:t>
      </w:r>
    </w:p>
    <w:p w14:paraId="3E3E9A2C" w14:textId="77777777" w:rsidR="00BC3908" w:rsidRPr="00BC3908" w:rsidRDefault="00BC3908" w:rsidP="00BC3908">
      <w:pPr>
        <w:spacing w:after="0" w:line="240" w:lineRule="auto"/>
        <w:rPr>
          <w:rFonts w:ascii="Cambria" w:eastAsia="Times New Roman" w:hAnsi="Cambria" w:cs="Times New Roman"/>
          <w:sz w:val="24"/>
          <w:szCs w:val="24"/>
          <w:lang w:val="sr-Cyrl-CS"/>
        </w:rPr>
      </w:pPr>
    </w:p>
    <w:p w14:paraId="02AD6C4B"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rPr>
        <w:t>Факултет</w:t>
      </w:r>
      <w:r w:rsidRPr="00BC3908">
        <w:rPr>
          <w:rFonts w:ascii="Cambria" w:eastAsia="Calibri" w:hAnsi="Cambria" w:cs="Times New Roman"/>
          <w:sz w:val="24"/>
          <w:szCs w:val="24"/>
          <w:lang w:val="sr-Cyrl-CS"/>
        </w:rPr>
        <w:t xml:space="preserve"> бира у звање </w:t>
      </w:r>
      <w:r w:rsidRPr="00BC3908">
        <w:rPr>
          <w:rFonts w:ascii="Cambria" w:eastAsia="Calibri" w:hAnsi="Cambria" w:cs="Times New Roman"/>
          <w:b/>
          <w:sz w:val="24"/>
          <w:szCs w:val="24"/>
          <w:lang w:val="sr-Cyrl-CS"/>
        </w:rPr>
        <w:t>лектора</w:t>
      </w:r>
      <w:r w:rsidRPr="00BC3908">
        <w:rPr>
          <w:rFonts w:ascii="Cambria" w:eastAsia="Calibri" w:hAnsi="Cambria" w:cs="Times New Roman"/>
          <w:sz w:val="24"/>
          <w:szCs w:val="24"/>
          <w:lang w:val="sr-Cyrl-CS"/>
        </w:rPr>
        <w:t xml:space="preserve"> страног језика лице које има одговарајуће високо образовање, просечну оцену најмање 8, које у потпуности влада тим страним језиком и има </w:t>
      </w:r>
      <w:r w:rsidRPr="00BC3908">
        <w:rPr>
          <w:rFonts w:ascii="Cambria" w:eastAsia="Calibri" w:hAnsi="Cambria" w:cs="Times New Roman"/>
          <w:sz w:val="24"/>
          <w:szCs w:val="24"/>
        </w:rPr>
        <w:t>смисла</w:t>
      </w:r>
      <w:r w:rsidRPr="00BC3908">
        <w:rPr>
          <w:rFonts w:ascii="Cambria" w:eastAsia="Calibri" w:hAnsi="Cambria" w:cs="Times New Roman"/>
          <w:sz w:val="24"/>
          <w:szCs w:val="24"/>
          <w:lang w:val="sr-Cyrl-CS"/>
        </w:rPr>
        <w:t xml:space="preserve"> за наставни рад.</w:t>
      </w:r>
    </w:p>
    <w:p w14:paraId="522038B6"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Са лицем из става 1 овог члана закључује се уговор о раду на период од четири године, са могућношћу продужења.</w:t>
      </w:r>
    </w:p>
    <w:p w14:paraId="392C7231"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p>
    <w:p w14:paraId="792584A2"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Факултет</w:t>
      </w:r>
      <w:r w:rsidRPr="00BC3908">
        <w:rPr>
          <w:rFonts w:ascii="Cambria" w:eastAsia="Calibri" w:hAnsi="Cambria" w:cs="Times New Roman"/>
          <w:sz w:val="24"/>
          <w:szCs w:val="24"/>
        </w:rPr>
        <w:t xml:space="preserve"> бира у звање </w:t>
      </w:r>
      <w:r w:rsidRPr="00BC3908">
        <w:rPr>
          <w:rFonts w:ascii="Cambria" w:eastAsia="Calibri" w:hAnsi="Cambria" w:cs="Times New Roman"/>
          <w:b/>
          <w:sz w:val="24"/>
          <w:szCs w:val="24"/>
        </w:rPr>
        <w:t>вишег лектора</w:t>
      </w:r>
      <w:r w:rsidRPr="00BC3908">
        <w:rPr>
          <w:rFonts w:ascii="Cambria" w:eastAsia="Calibri" w:hAnsi="Cambria" w:cs="Times New Roman"/>
          <w:sz w:val="24"/>
          <w:szCs w:val="24"/>
        </w:rPr>
        <w:t xml:space="preserve"> страног језика лице које има одговарајуће високо </w:t>
      </w:r>
      <w:r w:rsidRPr="00BC3908">
        <w:rPr>
          <w:rFonts w:ascii="Cambria" w:eastAsia="Calibri" w:hAnsi="Cambria" w:cs="Times New Roman"/>
          <w:sz w:val="24"/>
          <w:szCs w:val="24"/>
          <w:lang w:val="sr-Cyrl-CS"/>
        </w:rPr>
        <w:t>образовање</w:t>
      </w:r>
      <w:r w:rsidRPr="00BC3908">
        <w:rPr>
          <w:rFonts w:ascii="Cambria" w:eastAsia="Calibri" w:hAnsi="Cambria" w:cs="Times New Roman"/>
          <w:sz w:val="24"/>
          <w:szCs w:val="24"/>
        </w:rPr>
        <w:t>, просечну оцену најмање 8, које у потпуности влада тим страним језиком, има смисла за наставни рад, дугогодишње искуство у настави на Факултету, и има објављене стручне односно научне радове.</w:t>
      </w:r>
    </w:p>
    <w:p w14:paraId="2F5E3BF4"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Са лицем из става 1 овог члана закључује се уговор о раду на период од четири године, са могућношћу продужења.</w:t>
      </w:r>
    </w:p>
    <w:p w14:paraId="4D2ED848" w14:textId="77777777" w:rsidR="00BC3908" w:rsidRPr="00BC3908" w:rsidRDefault="00BC3908" w:rsidP="00BC3908">
      <w:pPr>
        <w:spacing w:after="0" w:line="240" w:lineRule="auto"/>
        <w:ind w:firstLine="720"/>
        <w:jc w:val="both"/>
        <w:rPr>
          <w:rFonts w:ascii="Cambria" w:eastAsia="Calibri" w:hAnsi="Cambria" w:cs="Times New Roman"/>
          <w:sz w:val="24"/>
          <w:szCs w:val="24"/>
        </w:rPr>
      </w:pPr>
    </w:p>
    <w:p w14:paraId="192C176D" w14:textId="3E684950" w:rsidR="00BC3908" w:rsidRPr="00BC3908" w:rsidRDefault="00BC3908" w:rsidP="00BC3908">
      <w:pPr>
        <w:spacing w:after="0" w:line="240" w:lineRule="auto"/>
        <w:ind w:firstLine="720"/>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 xml:space="preserve">У звање </w:t>
      </w:r>
      <w:r w:rsidRPr="00BC3908">
        <w:rPr>
          <w:rFonts w:ascii="Cambria" w:eastAsia="Times New Roman" w:hAnsi="Cambria" w:cs="Times New Roman"/>
          <w:b/>
          <w:sz w:val="24"/>
          <w:szCs w:val="24"/>
          <w:lang w:val="sr-Cyrl-CS"/>
        </w:rPr>
        <w:t>страног лектора</w:t>
      </w:r>
      <w:r w:rsidRPr="00BC3908">
        <w:rPr>
          <w:rFonts w:ascii="Cambria" w:eastAsia="Times New Roman" w:hAnsi="Cambria" w:cs="Times New Roman"/>
          <w:sz w:val="24"/>
          <w:szCs w:val="24"/>
          <w:lang w:val="sr-Cyrl-CS"/>
        </w:rPr>
        <w:t xml:space="preserve"> може бити изабран кандидат који има одговарајуће високо образовање из области филологије, који у потпуности влада датим страним језиком и изворни је говорник страног језика. Одлуку о избору страног лектора доноси Наставно-научно веће на предлог </w:t>
      </w:r>
      <w:r w:rsidR="00D167E9" w:rsidRPr="00B21FAD">
        <w:rPr>
          <w:rFonts w:ascii="Cambria" w:eastAsia="Times New Roman" w:hAnsi="Cambria" w:cs="Times New Roman"/>
          <w:sz w:val="24"/>
          <w:szCs w:val="24"/>
          <w:lang w:val="sr-Cyrl-CS"/>
        </w:rPr>
        <w:t>в</w:t>
      </w:r>
      <w:r w:rsidRPr="00BC3908">
        <w:rPr>
          <w:rFonts w:ascii="Cambria" w:eastAsia="Times New Roman" w:hAnsi="Cambria" w:cs="Times New Roman"/>
          <w:sz w:val="24"/>
          <w:szCs w:val="24"/>
          <w:lang w:val="sr-Cyrl-CS"/>
        </w:rPr>
        <w:t>ећа департмана, за једну школску годину.</w:t>
      </w:r>
    </w:p>
    <w:p w14:paraId="4B8B7F32"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sr-Cyrl-CS"/>
        </w:rPr>
      </w:pPr>
    </w:p>
    <w:p w14:paraId="419B8FC2" w14:textId="0000EE90"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3</w:t>
      </w:r>
      <w:r w:rsidR="009005AE">
        <w:rPr>
          <w:rFonts w:ascii="Cambria" w:hAnsi="Cambria"/>
          <w:b/>
          <w:sz w:val="24"/>
          <w:szCs w:val="24"/>
          <w:lang w:val="sr-Cyrl-RS"/>
        </w:rPr>
        <w:t>4</w:t>
      </w:r>
      <w:r w:rsidRPr="00BC3908">
        <w:rPr>
          <w:rFonts w:ascii="Cambria" w:hAnsi="Cambria"/>
          <w:b/>
          <w:sz w:val="24"/>
          <w:szCs w:val="24"/>
          <w:lang w:val="sr-Cyrl-RS"/>
        </w:rPr>
        <w:t>.</w:t>
      </w:r>
    </w:p>
    <w:p w14:paraId="07E6E337" w14:textId="77777777" w:rsidR="00BC3908" w:rsidRPr="00BC3908" w:rsidRDefault="00BC3908" w:rsidP="00BC3908">
      <w:pPr>
        <w:spacing w:after="0"/>
        <w:jc w:val="center"/>
        <w:rPr>
          <w:rFonts w:ascii="Cambria" w:hAnsi="Cambria"/>
          <w:b/>
          <w:sz w:val="24"/>
          <w:szCs w:val="24"/>
          <w:lang w:val="sr-Cyrl-RS"/>
        </w:rPr>
      </w:pPr>
    </w:p>
    <w:p w14:paraId="3FA7715F"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124. мења се и гласи:</w:t>
      </w:r>
    </w:p>
    <w:p w14:paraId="15B532CA"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Члан 124.</w:t>
      </w:r>
    </w:p>
    <w:p w14:paraId="636A2AB9"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lang w:val="sr-Cyrl-CS"/>
        </w:rPr>
        <w:t>Факултет</w:t>
      </w:r>
      <w:r w:rsidRPr="00BC3908">
        <w:rPr>
          <w:rFonts w:ascii="Cambria" w:eastAsia="Calibri" w:hAnsi="Cambria" w:cs="Times New Roman"/>
          <w:sz w:val="24"/>
          <w:szCs w:val="24"/>
        </w:rPr>
        <w:t xml:space="preserve"> може изабрати у звање сарадника ван радног односа </w:t>
      </w:r>
      <w:r w:rsidRPr="00BC3908">
        <w:rPr>
          <w:rFonts w:ascii="Cambria" w:eastAsia="Calibri" w:hAnsi="Cambria" w:cs="Times New Roman"/>
          <w:b/>
          <w:sz w:val="24"/>
          <w:szCs w:val="24"/>
        </w:rPr>
        <w:t>студента демонстратора</w:t>
      </w:r>
      <w:r w:rsidRPr="00BC3908">
        <w:rPr>
          <w:rFonts w:ascii="Cambria" w:eastAsia="Calibri" w:hAnsi="Cambria" w:cs="Times New Roman"/>
          <w:sz w:val="24"/>
          <w:szCs w:val="24"/>
        </w:rPr>
        <w:t xml:space="preserve"> за помоћ у настави на студијама првог степена, студента основних, мастер или докторских студија, под условом да на основним студијама освоји најмање 120 ЕСПБ бодова, са укупном просечном оценом најмање 8 (осам).</w:t>
      </w:r>
    </w:p>
    <w:p w14:paraId="7AF5F603" w14:textId="19D90669" w:rsidR="00BC3908" w:rsidRPr="00BC3908" w:rsidRDefault="00BC3908" w:rsidP="00BC3908">
      <w:pPr>
        <w:spacing w:after="0" w:line="240" w:lineRule="auto"/>
        <w:ind w:firstLine="720"/>
        <w:jc w:val="both"/>
        <w:rPr>
          <w:rFonts w:ascii="Cambria" w:eastAsia="Calibri" w:hAnsi="Cambria" w:cs="Times New Roman"/>
          <w:color w:val="FF0000"/>
          <w:sz w:val="24"/>
          <w:szCs w:val="24"/>
        </w:rPr>
      </w:pPr>
      <w:r w:rsidRPr="00BC3908">
        <w:rPr>
          <w:rFonts w:ascii="Cambria" w:eastAsia="Calibri" w:hAnsi="Cambria" w:cs="Times New Roman"/>
          <w:sz w:val="24"/>
          <w:szCs w:val="24"/>
          <w:lang w:val="sr-Cyrl-CS"/>
        </w:rPr>
        <w:t xml:space="preserve">Одлуку о избору студента демонстратора на предлог </w:t>
      </w:r>
      <w:r w:rsidR="00D167E9" w:rsidRPr="00B21FAD">
        <w:rPr>
          <w:rFonts w:ascii="Cambria" w:eastAsia="Calibri" w:hAnsi="Cambria" w:cs="Times New Roman"/>
          <w:sz w:val="24"/>
          <w:szCs w:val="24"/>
          <w:lang w:val="sr-Cyrl-CS"/>
        </w:rPr>
        <w:t>в</w:t>
      </w:r>
      <w:r w:rsidRPr="00BC3908">
        <w:rPr>
          <w:rFonts w:ascii="Cambria" w:eastAsia="Calibri" w:hAnsi="Cambria" w:cs="Times New Roman"/>
          <w:sz w:val="24"/>
          <w:szCs w:val="24"/>
          <w:lang w:val="sr-Cyrl-CS"/>
        </w:rPr>
        <w:t xml:space="preserve">ећа департмана </w:t>
      </w:r>
      <w:r w:rsidRPr="00BC3908">
        <w:rPr>
          <w:rFonts w:ascii="Cambria" w:eastAsia="Calibri" w:hAnsi="Cambria" w:cs="Times New Roman"/>
          <w:color w:val="FF0000"/>
          <w:sz w:val="24"/>
          <w:szCs w:val="24"/>
          <w:lang w:val="sr-Cyrl-CS"/>
        </w:rPr>
        <w:t xml:space="preserve"> или Већа Центра за стране језике</w:t>
      </w:r>
      <w:r w:rsidRPr="00BC3908">
        <w:rPr>
          <w:rFonts w:ascii="Cambria" w:eastAsia="Calibri" w:hAnsi="Cambria" w:cs="Times New Roman"/>
          <w:sz w:val="24"/>
          <w:szCs w:val="24"/>
          <w:lang w:val="sr-Cyrl-CS"/>
        </w:rPr>
        <w:t xml:space="preserve"> доноси Наставно-научно веће Факултета.</w:t>
      </w:r>
    </w:p>
    <w:p w14:paraId="48EBC621"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Са лицем из става 1</w:t>
      </w:r>
      <w:r w:rsidRPr="00BC3908">
        <w:rPr>
          <w:rFonts w:ascii="Cambria" w:eastAsia="Calibri" w:hAnsi="Cambria" w:cs="Times New Roman"/>
          <w:sz w:val="24"/>
          <w:szCs w:val="24"/>
          <w:lang w:val="sr-Cyrl-CS"/>
        </w:rPr>
        <w:t xml:space="preserve"> и 2</w:t>
      </w:r>
      <w:r w:rsidRPr="00BC3908">
        <w:rPr>
          <w:rFonts w:ascii="Cambria" w:eastAsia="Calibri" w:hAnsi="Cambria" w:cs="Times New Roman"/>
          <w:sz w:val="24"/>
          <w:szCs w:val="24"/>
        </w:rPr>
        <w:t xml:space="preserve"> овог члана закључује се уговор о ангажовању у трајању од најдуже једне школске године, са могућношћу продужења за још једну школску годину</w:t>
      </w:r>
      <w:r w:rsidRPr="00BC3908">
        <w:rPr>
          <w:rFonts w:ascii="Cambria" w:eastAsia="Calibri" w:hAnsi="Cambria" w:cs="Times New Roman"/>
          <w:sz w:val="24"/>
          <w:szCs w:val="24"/>
          <w:lang w:val="sr-Cyrl-RS"/>
        </w:rPr>
        <w:t xml:space="preserve">, </w:t>
      </w:r>
      <w:r w:rsidRPr="00BC3908">
        <w:rPr>
          <w:rFonts w:ascii="Cambria" w:eastAsia="Calibri" w:hAnsi="Cambria" w:cs="Times New Roman"/>
          <w:color w:val="FF0000"/>
          <w:sz w:val="24"/>
          <w:szCs w:val="24"/>
          <w:lang w:val="sr-Cyrl-RS"/>
        </w:rPr>
        <w:t>без поновног расписивања конкурса</w:t>
      </w:r>
      <w:r w:rsidRPr="00BC3908">
        <w:rPr>
          <w:rFonts w:ascii="Cambria" w:eastAsia="Calibri" w:hAnsi="Cambria" w:cs="Times New Roman"/>
          <w:sz w:val="24"/>
          <w:szCs w:val="24"/>
        </w:rPr>
        <w:t>.</w:t>
      </w:r>
    </w:p>
    <w:p w14:paraId="181CAF57" w14:textId="77777777" w:rsidR="00BC3908" w:rsidRPr="00BC3908" w:rsidRDefault="00BC3908" w:rsidP="00BC3908">
      <w:pPr>
        <w:spacing w:after="0"/>
        <w:rPr>
          <w:rFonts w:ascii="Cambria" w:hAnsi="Cambria"/>
          <w:b/>
          <w:sz w:val="24"/>
          <w:szCs w:val="24"/>
          <w:lang w:val="sr-Cyrl-RS"/>
        </w:rPr>
      </w:pPr>
    </w:p>
    <w:p w14:paraId="1F7F5DCC" w14:textId="77777777" w:rsidR="00BC3908" w:rsidRPr="00BC3908" w:rsidRDefault="00BC3908" w:rsidP="00BC3908">
      <w:pPr>
        <w:spacing w:after="0"/>
        <w:rPr>
          <w:rFonts w:ascii="Cambria" w:hAnsi="Cambria"/>
          <w:b/>
          <w:sz w:val="24"/>
          <w:szCs w:val="24"/>
          <w:lang w:val="sr-Cyrl-RS"/>
        </w:rPr>
      </w:pPr>
    </w:p>
    <w:p w14:paraId="743E0FA2" w14:textId="4E382FF6"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3</w:t>
      </w:r>
      <w:r w:rsidR="009005AE">
        <w:rPr>
          <w:rFonts w:ascii="Cambria" w:hAnsi="Cambria"/>
          <w:b/>
          <w:sz w:val="24"/>
          <w:szCs w:val="24"/>
          <w:lang w:val="sr-Cyrl-RS"/>
        </w:rPr>
        <w:t>5</w:t>
      </w:r>
      <w:r w:rsidRPr="00BC3908">
        <w:rPr>
          <w:rFonts w:ascii="Cambria" w:hAnsi="Cambria"/>
          <w:b/>
          <w:sz w:val="24"/>
          <w:szCs w:val="24"/>
          <w:lang w:val="sr-Cyrl-RS"/>
        </w:rPr>
        <w:t>.</w:t>
      </w:r>
    </w:p>
    <w:p w14:paraId="0BEAA05B" w14:textId="77777777" w:rsidR="00BC3908" w:rsidRPr="00BC3908" w:rsidRDefault="00BC3908" w:rsidP="00BC3908">
      <w:pPr>
        <w:spacing w:after="0"/>
        <w:jc w:val="center"/>
        <w:rPr>
          <w:rFonts w:ascii="Cambria" w:hAnsi="Cambria"/>
          <w:b/>
          <w:sz w:val="24"/>
          <w:szCs w:val="24"/>
          <w:lang w:val="sr-Cyrl-RS"/>
        </w:rPr>
      </w:pPr>
    </w:p>
    <w:p w14:paraId="4316891E"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129. мења се и гласи:</w:t>
      </w:r>
    </w:p>
    <w:p w14:paraId="5297175E"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Плаћено одсуство</w:t>
      </w:r>
    </w:p>
    <w:p w14:paraId="09685854"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rPr>
      </w:pPr>
      <w:r w:rsidRPr="00BC3908">
        <w:rPr>
          <w:rFonts w:ascii="Cambria" w:eastAsia="Times New Roman" w:hAnsi="Cambria" w:cs="Times New Roman"/>
          <w:bCs/>
          <w:sz w:val="24"/>
          <w:szCs w:val="24"/>
          <w:lang w:val="sl-SI"/>
        </w:rPr>
        <w:t>Члан 1</w:t>
      </w:r>
      <w:r w:rsidRPr="00BC3908">
        <w:rPr>
          <w:rFonts w:ascii="Cambria" w:eastAsia="Times New Roman" w:hAnsi="Cambria" w:cs="Times New Roman"/>
          <w:bCs/>
          <w:sz w:val="24"/>
          <w:szCs w:val="24"/>
        </w:rPr>
        <w:t>29</w:t>
      </w:r>
    </w:p>
    <w:p w14:paraId="03114691"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r w:rsidRPr="00BC3908">
        <w:rPr>
          <w:rFonts w:ascii="Cambria" w:eastAsia="Times New Roman" w:hAnsi="Cambria" w:cs="Times New Roman"/>
          <w:color w:val="FF0000"/>
          <w:sz w:val="24"/>
          <w:szCs w:val="24"/>
          <w:lang w:val="ru-RU"/>
        </w:rPr>
        <w:t xml:space="preserve">Наставном особљу </w:t>
      </w:r>
      <w:r w:rsidRPr="00BC3908">
        <w:rPr>
          <w:rFonts w:ascii="Cambria" w:eastAsia="Times New Roman" w:hAnsi="Cambria" w:cs="Times New Roman"/>
          <w:sz w:val="24"/>
          <w:szCs w:val="24"/>
          <w:lang w:val="ru-RU"/>
        </w:rPr>
        <w:t>после пет година рада проведених у настави на Факултету може се одобрити плаћено одсуство у трајању до једне школске године ради стручног усавршавања и истраживања, у складу са Статутом Факултета.</w:t>
      </w:r>
    </w:p>
    <w:p w14:paraId="48CCD70E"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lang w:val="ru-RU"/>
        </w:rPr>
        <w:t>Услови и начин одобравања плаћеног одсуства ближе су одређени Правилником о раду Факултета.</w:t>
      </w:r>
    </w:p>
    <w:p w14:paraId="75631EA2" w14:textId="77777777" w:rsidR="00BC3908" w:rsidRPr="00BC3908" w:rsidRDefault="00BC3908" w:rsidP="00BC3908">
      <w:pPr>
        <w:spacing w:after="0"/>
        <w:rPr>
          <w:rFonts w:ascii="Cambria" w:hAnsi="Cambria"/>
          <w:b/>
          <w:sz w:val="24"/>
          <w:szCs w:val="24"/>
          <w:lang w:val="sr-Cyrl-RS"/>
        </w:rPr>
      </w:pPr>
    </w:p>
    <w:p w14:paraId="769B28EE" w14:textId="56571FCF"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3</w:t>
      </w:r>
      <w:r w:rsidR="009005AE">
        <w:rPr>
          <w:rFonts w:ascii="Cambria" w:hAnsi="Cambria"/>
          <w:b/>
          <w:sz w:val="24"/>
          <w:szCs w:val="24"/>
          <w:lang w:val="sr-Cyrl-RS"/>
        </w:rPr>
        <w:t>6</w:t>
      </w:r>
      <w:r w:rsidRPr="00BC3908">
        <w:rPr>
          <w:rFonts w:ascii="Cambria" w:hAnsi="Cambria"/>
          <w:b/>
          <w:sz w:val="24"/>
          <w:szCs w:val="24"/>
          <w:lang w:val="sr-Cyrl-RS"/>
        </w:rPr>
        <w:t>.</w:t>
      </w:r>
    </w:p>
    <w:p w14:paraId="397E2ADF" w14:textId="77777777" w:rsidR="00BC3908" w:rsidRPr="00BC3908" w:rsidRDefault="00BC3908" w:rsidP="00BC3908">
      <w:pPr>
        <w:spacing w:after="0"/>
        <w:jc w:val="center"/>
        <w:rPr>
          <w:rFonts w:ascii="Cambria" w:hAnsi="Cambria"/>
          <w:b/>
          <w:sz w:val="24"/>
          <w:szCs w:val="24"/>
          <w:lang w:val="sr-Cyrl-RS"/>
        </w:rPr>
      </w:pPr>
    </w:p>
    <w:p w14:paraId="383F82F5" w14:textId="77777777" w:rsidR="00BC3908" w:rsidRPr="00BC3908" w:rsidRDefault="00BC3908" w:rsidP="00BC3908">
      <w:pPr>
        <w:spacing w:after="0" w:line="240" w:lineRule="auto"/>
        <w:ind w:firstLine="720"/>
        <w:jc w:val="both"/>
        <w:rPr>
          <w:rFonts w:ascii="Cambria" w:hAnsi="Cambria"/>
          <w:b/>
          <w:sz w:val="24"/>
          <w:szCs w:val="24"/>
          <w:lang w:val="sr-Cyrl-RS"/>
        </w:rPr>
      </w:pPr>
      <w:bookmarkStart w:id="28" w:name="_Hlk216440022"/>
      <w:r w:rsidRPr="00BC3908">
        <w:rPr>
          <w:rFonts w:ascii="Cambria" w:hAnsi="Cambria"/>
          <w:b/>
          <w:sz w:val="24"/>
          <w:szCs w:val="24"/>
          <w:lang w:val="sr-Cyrl-RS"/>
        </w:rPr>
        <w:t>Члан 130. мења се и гласи:</w:t>
      </w:r>
    </w:p>
    <w:p w14:paraId="778FB197"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Мировање радног односа и изборног периода</w:t>
      </w:r>
    </w:p>
    <w:bookmarkEnd w:id="28"/>
    <w:p w14:paraId="5E9CDDB9"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130.</w:t>
      </w:r>
    </w:p>
    <w:p w14:paraId="42F2E364" w14:textId="737291B5"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eastAsia="Verdana" w:hAnsi="Cambria" w:cs="Verdana"/>
          <w:sz w:val="24"/>
          <w:szCs w:val="24"/>
        </w:rPr>
        <w:t>Наставнику и сараднику који се налази на одслужењу војног рока, породиљском одсуству, одсуству са рада ради неге детета, одсуству са рада ради посебне неге детета или друге особе, боловању дужем од шест месеци</w:t>
      </w:r>
      <w:r w:rsidRPr="00BC3908">
        <w:rPr>
          <w:rFonts w:ascii="Cambria" w:eastAsia="Verdana" w:hAnsi="Cambria" w:cs="Verdana"/>
          <w:b/>
          <w:sz w:val="24"/>
          <w:szCs w:val="24"/>
        </w:rPr>
        <w:t xml:space="preserve">, </w:t>
      </w:r>
      <w:r w:rsidRPr="00BC3908">
        <w:rPr>
          <w:rFonts w:ascii="Cambria" w:eastAsia="Verdana" w:hAnsi="Cambria" w:cs="Verdana"/>
          <w:color w:val="FF0000"/>
          <w:sz w:val="24"/>
          <w:szCs w:val="24"/>
        </w:rPr>
        <w:t>боловању ради одржавања трудноћ</w:t>
      </w:r>
      <w:r w:rsidRPr="00B21FAD">
        <w:rPr>
          <w:rFonts w:ascii="Cambria" w:eastAsia="Verdana" w:hAnsi="Cambria" w:cs="Verdana"/>
          <w:sz w:val="24"/>
          <w:szCs w:val="24"/>
        </w:rPr>
        <w:t>е</w:t>
      </w:r>
      <w:r w:rsidRPr="00B21FAD">
        <w:rPr>
          <w:rFonts w:ascii="Cambria" w:eastAsia="Verdana" w:hAnsi="Cambria" w:cs="Verdana"/>
          <w:color w:val="000000"/>
          <w:sz w:val="24"/>
          <w:szCs w:val="24"/>
        </w:rPr>
        <w:t>,</w:t>
      </w:r>
      <w:r w:rsidRPr="00BC3908">
        <w:rPr>
          <w:rFonts w:ascii="Cambria" w:eastAsia="Verdana" w:hAnsi="Cambria" w:cs="Verdana"/>
          <w:color w:val="000000"/>
          <w:sz w:val="24"/>
          <w:szCs w:val="24"/>
        </w:rPr>
        <w:t xml:space="preserve"> одсуству са рада ради </w:t>
      </w:r>
      <w:r w:rsidRPr="00BC3908">
        <w:rPr>
          <w:rFonts w:ascii="Cambria" w:eastAsia="Verdana" w:hAnsi="Cambria" w:cs="Verdana"/>
          <w:color w:val="FF0000"/>
          <w:sz w:val="24"/>
          <w:szCs w:val="24"/>
        </w:rPr>
        <w:t>именовања и постављења</w:t>
      </w:r>
      <w:r w:rsidRPr="00BC3908">
        <w:rPr>
          <w:rFonts w:ascii="Cambria" w:eastAsia="Verdana" w:hAnsi="Cambria" w:cs="Verdana"/>
          <w:b/>
          <w:sz w:val="24"/>
          <w:szCs w:val="24"/>
          <w:vertAlign w:val="superscript"/>
        </w:rPr>
        <w:t xml:space="preserve"> </w:t>
      </w:r>
      <w:r w:rsidRPr="00BC3908">
        <w:rPr>
          <w:rFonts w:ascii="Cambria" w:eastAsia="Verdana" w:hAnsi="Cambria" w:cs="Verdana"/>
          <w:color w:val="000000"/>
          <w:sz w:val="24"/>
          <w:szCs w:val="24"/>
        </w:rPr>
        <w:t xml:space="preserve"> у државним органима и организацијама, изборни период и радни однос се продужава за то време </w:t>
      </w:r>
      <w:r w:rsidRPr="00BC3908">
        <w:rPr>
          <w:rFonts w:ascii="Cambria" w:eastAsia="Verdana" w:hAnsi="Cambria" w:cs="Verdana"/>
          <w:color w:val="FF0000"/>
          <w:sz w:val="24"/>
          <w:szCs w:val="24"/>
        </w:rPr>
        <w:t>на лични захтев</w:t>
      </w:r>
      <w:r w:rsidRPr="00BC3908">
        <w:rPr>
          <w:rFonts w:ascii="Cambria" w:eastAsia="Verdana" w:hAnsi="Cambria" w:cs="Verdana"/>
          <w:sz w:val="24"/>
          <w:szCs w:val="24"/>
          <w:lang w:val="sr-Cyrl-RS"/>
        </w:rPr>
        <w:t>.</w:t>
      </w:r>
    </w:p>
    <w:p w14:paraId="7B0A3D5B" w14:textId="77777777" w:rsidR="00BC3908" w:rsidRPr="00BC3908" w:rsidRDefault="00BC3908" w:rsidP="00BC3908">
      <w:pPr>
        <w:spacing w:after="0"/>
        <w:jc w:val="center"/>
        <w:rPr>
          <w:rFonts w:ascii="Cambria" w:hAnsi="Cambria"/>
          <w:b/>
          <w:sz w:val="24"/>
          <w:szCs w:val="24"/>
          <w:lang w:val="sr-Cyrl-RS"/>
        </w:rPr>
      </w:pPr>
    </w:p>
    <w:p w14:paraId="52E0B794" w14:textId="3B4B80D4"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3</w:t>
      </w:r>
      <w:r w:rsidR="009005AE">
        <w:rPr>
          <w:rFonts w:ascii="Cambria" w:hAnsi="Cambria"/>
          <w:b/>
          <w:sz w:val="24"/>
          <w:szCs w:val="24"/>
          <w:lang w:val="sr-Cyrl-RS"/>
        </w:rPr>
        <w:t>7</w:t>
      </w:r>
      <w:r w:rsidRPr="00BC3908">
        <w:rPr>
          <w:rFonts w:ascii="Cambria" w:hAnsi="Cambria"/>
          <w:b/>
          <w:sz w:val="24"/>
          <w:szCs w:val="24"/>
          <w:lang w:val="sr-Cyrl-RS"/>
        </w:rPr>
        <w:t>.</w:t>
      </w:r>
    </w:p>
    <w:p w14:paraId="11EF9BC9" w14:textId="77777777" w:rsidR="00BC3908" w:rsidRPr="00BC3908" w:rsidRDefault="00BC3908" w:rsidP="00BC3908">
      <w:pPr>
        <w:spacing w:after="0"/>
        <w:jc w:val="center"/>
        <w:rPr>
          <w:rFonts w:ascii="Cambria" w:hAnsi="Cambria"/>
          <w:b/>
          <w:sz w:val="24"/>
          <w:szCs w:val="24"/>
          <w:lang w:val="sr-Cyrl-RS"/>
        </w:rPr>
      </w:pPr>
    </w:p>
    <w:p w14:paraId="30381A87"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133. мења се и гласи:</w:t>
      </w:r>
    </w:p>
    <w:p w14:paraId="735E82D5"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Продужење радног односа наставнику који је испунио услове за пензију</w:t>
      </w:r>
    </w:p>
    <w:p w14:paraId="0BCE24C3"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133.</w:t>
      </w:r>
    </w:p>
    <w:p w14:paraId="7E64F838" w14:textId="77777777" w:rsidR="00BC3908" w:rsidRPr="00BC3908" w:rsidRDefault="00BC3908" w:rsidP="00BC3908">
      <w:pPr>
        <w:autoSpaceDE w:val="0"/>
        <w:autoSpaceDN w:val="0"/>
        <w:adjustRightInd w:val="0"/>
        <w:spacing w:after="0" w:line="240" w:lineRule="auto"/>
        <w:ind w:firstLine="720"/>
        <w:jc w:val="both"/>
        <w:rPr>
          <w:rFonts w:ascii="Cambria" w:hAnsi="Cambria" w:cs="Verdana"/>
          <w:color w:val="000000"/>
          <w:sz w:val="24"/>
          <w:szCs w:val="24"/>
        </w:rPr>
      </w:pPr>
      <w:r w:rsidRPr="00BC3908">
        <w:rPr>
          <w:rFonts w:ascii="Cambria" w:hAnsi="Cambria" w:cs="Verdana"/>
          <w:color w:val="000000"/>
          <w:sz w:val="24"/>
          <w:szCs w:val="24"/>
        </w:rPr>
        <w:t>Редовном професору који је на крају школске године у којој је навршио 65 година живота и најмање 15 година стажа осигурања, уколико постоји потреба за наставком рада, може се</w:t>
      </w:r>
      <w:r w:rsidRPr="00BC3908">
        <w:rPr>
          <w:rFonts w:ascii="Cambria" w:hAnsi="Cambria" w:cs="Verdana"/>
          <w:color w:val="000000"/>
          <w:sz w:val="24"/>
          <w:szCs w:val="24"/>
          <w:lang w:val="sr-Cyrl-RS"/>
        </w:rPr>
        <w:t xml:space="preserve"> продужити радни однос </w:t>
      </w:r>
      <w:r w:rsidRPr="00BC3908">
        <w:rPr>
          <w:rFonts w:ascii="Cambria" w:hAnsi="Cambria" w:cs="Verdana"/>
          <w:color w:val="000000"/>
          <w:sz w:val="24"/>
          <w:szCs w:val="24"/>
        </w:rPr>
        <w:t xml:space="preserve">до краја школске године у којој навршава 70 година живота, у складу са општим актом Универзитета. </w:t>
      </w:r>
    </w:p>
    <w:p w14:paraId="02938312"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cs="Verdana"/>
          <w:color w:val="000000"/>
          <w:sz w:val="24"/>
          <w:szCs w:val="24"/>
        </w:rPr>
        <w:t>Наставнику из става 1. овог члана може се продужити радни однос ако има најмање 20 година радног искуства у високом образовању и ако је након стицања звања редовног професора остварио резултате у научном раду, односно у уметничком стваралаштву и у развоју научно-наставног, односно уметничко-наставног подмлатка на факултету који су потребни за избор у звање редовног професора, у складу с општим актом Универзитета, донетим сагласно минималним условима за избор у звања наставника које доноси Национални савет за високо образовање.</w:t>
      </w:r>
    </w:p>
    <w:p w14:paraId="7017ED6D" w14:textId="77777777" w:rsidR="00BC3908" w:rsidRPr="00BC3908" w:rsidRDefault="00BC3908" w:rsidP="00BC3908">
      <w:pPr>
        <w:spacing w:after="0"/>
        <w:jc w:val="center"/>
        <w:rPr>
          <w:rFonts w:ascii="Cambria" w:hAnsi="Cambria"/>
          <w:b/>
          <w:sz w:val="24"/>
          <w:szCs w:val="24"/>
          <w:lang w:val="sr-Cyrl-RS"/>
        </w:rPr>
      </w:pPr>
    </w:p>
    <w:p w14:paraId="60FC6F07" w14:textId="607243C0"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 xml:space="preserve">Члан </w:t>
      </w:r>
      <w:r w:rsidR="009005AE">
        <w:rPr>
          <w:rFonts w:ascii="Cambria" w:hAnsi="Cambria"/>
          <w:b/>
          <w:sz w:val="24"/>
          <w:szCs w:val="24"/>
          <w:lang w:val="sr-Cyrl-RS"/>
        </w:rPr>
        <w:t>38</w:t>
      </w:r>
      <w:r w:rsidRPr="00BC3908">
        <w:rPr>
          <w:rFonts w:ascii="Cambria" w:hAnsi="Cambria"/>
          <w:b/>
          <w:sz w:val="24"/>
          <w:szCs w:val="24"/>
          <w:lang w:val="sr-Cyrl-RS"/>
        </w:rPr>
        <w:t>.</w:t>
      </w:r>
    </w:p>
    <w:p w14:paraId="4F3C36D5"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 xml:space="preserve">Испред члана 136. додаје се поднаслов: </w:t>
      </w:r>
    </w:p>
    <w:p w14:paraId="54107AAB"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Степени студија.</w:t>
      </w:r>
    </w:p>
    <w:p w14:paraId="39CD47BC" w14:textId="77777777" w:rsidR="009005AE" w:rsidRDefault="009005AE" w:rsidP="00BC3908">
      <w:pPr>
        <w:spacing w:after="0"/>
        <w:jc w:val="center"/>
        <w:rPr>
          <w:rFonts w:ascii="Cambria" w:hAnsi="Cambria"/>
          <w:b/>
          <w:sz w:val="24"/>
          <w:szCs w:val="24"/>
          <w:lang w:val="sr-Cyrl-RS"/>
        </w:rPr>
      </w:pPr>
      <w:bookmarkStart w:id="29" w:name="_Hlk216179380"/>
    </w:p>
    <w:p w14:paraId="173EE48A" w14:textId="729A9610"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 xml:space="preserve">Члан </w:t>
      </w:r>
      <w:bookmarkEnd w:id="29"/>
      <w:r w:rsidR="009005AE">
        <w:rPr>
          <w:rFonts w:ascii="Cambria" w:hAnsi="Cambria"/>
          <w:b/>
          <w:sz w:val="24"/>
          <w:szCs w:val="24"/>
          <w:lang w:val="sr-Cyrl-RS"/>
        </w:rPr>
        <w:t>39</w:t>
      </w:r>
      <w:r w:rsidRPr="00BC3908">
        <w:rPr>
          <w:rFonts w:ascii="Cambria" w:hAnsi="Cambria"/>
          <w:b/>
          <w:sz w:val="24"/>
          <w:szCs w:val="24"/>
          <w:lang w:val="sr-Cyrl-RS"/>
        </w:rPr>
        <w:t>.</w:t>
      </w:r>
    </w:p>
    <w:p w14:paraId="62D2439E" w14:textId="77777777" w:rsidR="00BC3908" w:rsidRPr="00BC3908" w:rsidRDefault="00BC3908" w:rsidP="00BC3908">
      <w:pPr>
        <w:spacing w:after="0"/>
        <w:jc w:val="center"/>
        <w:rPr>
          <w:rFonts w:ascii="Cambria" w:hAnsi="Cambria"/>
          <w:b/>
          <w:sz w:val="24"/>
          <w:szCs w:val="24"/>
          <w:lang w:val="sr-Cyrl-RS"/>
        </w:rPr>
      </w:pPr>
    </w:p>
    <w:p w14:paraId="3778FB29" w14:textId="77777777" w:rsidR="00BC3908" w:rsidRPr="00BC3908" w:rsidRDefault="00BC3908" w:rsidP="00BC3908">
      <w:pPr>
        <w:spacing w:after="0"/>
        <w:ind w:firstLine="720"/>
        <w:jc w:val="both"/>
        <w:rPr>
          <w:rFonts w:ascii="Cambria" w:hAnsi="Cambria"/>
          <w:b/>
          <w:sz w:val="24"/>
          <w:szCs w:val="24"/>
          <w:lang w:val="sr-Cyrl-RS"/>
        </w:rPr>
      </w:pPr>
      <w:bookmarkStart w:id="30" w:name="_Hlk215657710"/>
      <w:r w:rsidRPr="00BC3908">
        <w:rPr>
          <w:rFonts w:ascii="Cambria" w:hAnsi="Cambria"/>
          <w:b/>
          <w:sz w:val="24"/>
          <w:szCs w:val="24"/>
          <w:lang w:val="sr-Cyrl-RS"/>
        </w:rPr>
        <w:t>Члан 137. мења се и гласи:</w:t>
      </w:r>
    </w:p>
    <w:p w14:paraId="374829EA"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Кратки програм студија</w:t>
      </w:r>
    </w:p>
    <w:p w14:paraId="667CBD90"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137.</w:t>
      </w:r>
    </w:p>
    <w:bookmarkEnd w:id="30"/>
    <w:p w14:paraId="5A81290F" w14:textId="77777777" w:rsidR="00BC3908" w:rsidRPr="00BC3908" w:rsidRDefault="00BC3908" w:rsidP="00BC3908">
      <w:pPr>
        <w:spacing w:after="0" w:line="240" w:lineRule="auto"/>
        <w:jc w:val="both"/>
        <w:rPr>
          <w:rFonts w:ascii="Cambria" w:eastAsia="Calibri" w:hAnsi="Cambria" w:cs="Times New Roman"/>
          <w:noProof/>
          <w:sz w:val="24"/>
          <w:szCs w:val="24"/>
          <w:lang w:eastAsia="en-GB"/>
        </w:rPr>
      </w:pPr>
      <w:r w:rsidRPr="00BC3908">
        <w:rPr>
          <w:rFonts w:ascii="Cambria" w:eastAsia="Calibri" w:hAnsi="Cambria" w:cs="Times New Roman"/>
          <w:sz w:val="24"/>
          <w:szCs w:val="24"/>
        </w:rPr>
        <w:tab/>
        <w:t xml:space="preserve">Ради стручног оспособљавања лица са стеченим средњим образовањем за укључивање у радни процес, Факултет може да изводи кратки програм студија </w:t>
      </w:r>
      <w:r w:rsidRPr="00BC3908">
        <w:rPr>
          <w:rFonts w:ascii="Cambria" w:eastAsia="Calibri" w:hAnsi="Cambria" w:cs="Times New Roman"/>
          <w:noProof/>
          <w:sz w:val="24"/>
          <w:szCs w:val="24"/>
          <w:lang w:val="sr-Cyrl-CS" w:eastAsia="en-GB"/>
        </w:rPr>
        <w:t>који има јасно дефинисану структуру, сврху и исходе учења и за који се издаје сертификат о завршеном кратком програму студија и стеченим компетенцијама.</w:t>
      </w:r>
    </w:p>
    <w:p w14:paraId="281105EF" w14:textId="77777777" w:rsidR="00BC3908" w:rsidRPr="00BC3908" w:rsidRDefault="00BC3908" w:rsidP="00BC3908">
      <w:pPr>
        <w:spacing w:after="0" w:line="240" w:lineRule="auto"/>
        <w:jc w:val="both"/>
        <w:rPr>
          <w:rFonts w:ascii="Cambria" w:eastAsia="Calibri" w:hAnsi="Cambria" w:cs="Times New Roman"/>
          <w:sz w:val="24"/>
          <w:szCs w:val="24"/>
        </w:rPr>
      </w:pPr>
      <w:r w:rsidRPr="00BC3908">
        <w:rPr>
          <w:rFonts w:ascii="Cambria" w:eastAsia="Calibri" w:hAnsi="Cambria" w:cs="Times New Roman"/>
          <w:noProof/>
          <w:sz w:val="24"/>
          <w:szCs w:val="24"/>
          <w:lang w:eastAsia="en-GB"/>
        </w:rPr>
        <w:tab/>
        <w:t>Кратки програм студија, исход учења, начин остваривања програма и изглед сертификата о завршеном кратком програму уређује се одлуком Наставно-научног већа Факултета.</w:t>
      </w:r>
    </w:p>
    <w:p w14:paraId="301D615D" w14:textId="77777777" w:rsidR="00BC3908" w:rsidRPr="00BC3908" w:rsidRDefault="00BC3908" w:rsidP="00BC3908">
      <w:pPr>
        <w:spacing w:after="0" w:line="240" w:lineRule="auto"/>
        <w:ind w:firstLine="709"/>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Кратки програм студија може се изводити у обиму од 30 до 60 ЕСПБ бодова.</w:t>
      </w:r>
    </w:p>
    <w:p w14:paraId="722D07D2" w14:textId="77777777" w:rsidR="00BC3908" w:rsidRPr="00BC3908" w:rsidRDefault="00BC3908" w:rsidP="00BC3908">
      <w:pPr>
        <w:tabs>
          <w:tab w:val="left" w:pos="709"/>
        </w:tabs>
        <w:spacing w:after="0"/>
        <w:jc w:val="both"/>
        <w:rPr>
          <w:rFonts w:ascii="Cambria" w:eastAsia="Verdana" w:hAnsi="Cambria" w:cs="Verdana"/>
          <w:color w:val="FF0000"/>
          <w:sz w:val="24"/>
          <w:szCs w:val="24"/>
        </w:rPr>
      </w:pPr>
      <w:r w:rsidRPr="00BC3908">
        <w:rPr>
          <w:rFonts w:ascii="Cambria" w:eastAsia="Verdana" w:hAnsi="Cambria" w:cs="Verdana"/>
          <w:b/>
          <w:sz w:val="24"/>
          <w:szCs w:val="24"/>
        </w:rPr>
        <w:tab/>
      </w:r>
      <w:r w:rsidRPr="00BC3908">
        <w:rPr>
          <w:rFonts w:ascii="Cambria" w:eastAsia="Verdana" w:hAnsi="Cambria" w:cs="Verdana"/>
          <w:color w:val="FF0000"/>
          <w:sz w:val="24"/>
          <w:szCs w:val="24"/>
        </w:rPr>
        <w:t>Верификацију кратког програма студија врши Национално акредитационо тело.</w:t>
      </w:r>
    </w:p>
    <w:p w14:paraId="4491F7BA" w14:textId="77777777" w:rsidR="00BC3908" w:rsidRPr="00BC3908" w:rsidRDefault="00BC3908" w:rsidP="00BC3908">
      <w:pPr>
        <w:tabs>
          <w:tab w:val="left" w:pos="709"/>
        </w:tabs>
        <w:spacing w:after="0"/>
        <w:jc w:val="center"/>
        <w:rPr>
          <w:rFonts w:ascii="Cambria" w:hAnsi="Cambria"/>
          <w:sz w:val="24"/>
          <w:szCs w:val="24"/>
          <w:lang w:val="sr-Cyrl-RS"/>
        </w:rPr>
      </w:pPr>
    </w:p>
    <w:p w14:paraId="2ED97EE7" w14:textId="3F93B771" w:rsidR="00BC3908" w:rsidRPr="00BC3908" w:rsidRDefault="00BC3908" w:rsidP="00BC3908">
      <w:pPr>
        <w:tabs>
          <w:tab w:val="left" w:pos="709"/>
        </w:tabs>
        <w:spacing w:after="0"/>
        <w:jc w:val="center"/>
        <w:rPr>
          <w:rFonts w:ascii="Cambria" w:hAnsi="Cambria"/>
          <w:b/>
          <w:sz w:val="24"/>
          <w:szCs w:val="24"/>
          <w:lang w:val="sr-Cyrl-RS"/>
        </w:rPr>
      </w:pPr>
      <w:r w:rsidRPr="00BC3908">
        <w:rPr>
          <w:rFonts w:ascii="Cambria" w:hAnsi="Cambria"/>
          <w:b/>
          <w:sz w:val="24"/>
          <w:szCs w:val="24"/>
          <w:lang w:val="sr-Cyrl-RS"/>
        </w:rPr>
        <w:t>Члан 4</w:t>
      </w:r>
      <w:r w:rsidR="009005AE">
        <w:rPr>
          <w:rFonts w:ascii="Cambria" w:hAnsi="Cambria"/>
          <w:b/>
          <w:sz w:val="24"/>
          <w:szCs w:val="24"/>
          <w:lang w:val="sr-Cyrl-RS"/>
        </w:rPr>
        <w:t>0</w:t>
      </w:r>
      <w:r w:rsidRPr="00BC3908">
        <w:rPr>
          <w:rFonts w:ascii="Cambria" w:hAnsi="Cambria"/>
          <w:b/>
          <w:sz w:val="24"/>
          <w:szCs w:val="24"/>
          <w:lang w:val="sr-Cyrl-RS"/>
        </w:rPr>
        <w:t>.</w:t>
      </w:r>
    </w:p>
    <w:p w14:paraId="68E61FB5" w14:textId="77777777" w:rsidR="00BC3908" w:rsidRPr="00BC3908" w:rsidRDefault="00BC3908" w:rsidP="00BC3908">
      <w:pPr>
        <w:tabs>
          <w:tab w:val="left" w:pos="709"/>
        </w:tabs>
        <w:spacing w:after="0"/>
        <w:jc w:val="center"/>
        <w:rPr>
          <w:rFonts w:ascii="Cambria" w:hAnsi="Cambria"/>
          <w:b/>
          <w:sz w:val="24"/>
          <w:szCs w:val="24"/>
          <w:lang w:val="sr-Cyrl-RS"/>
        </w:rPr>
      </w:pPr>
    </w:p>
    <w:p w14:paraId="5F5B6102"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147. мења се и гласи:</w:t>
      </w:r>
    </w:p>
    <w:p w14:paraId="4FA5660A"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147.</w:t>
      </w:r>
    </w:p>
    <w:p w14:paraId="17485F15" w14:textId="77777777" w:rsidR="00BC3908" w:rsidRPr="00BC3908" w:rsidRDefault="00BC3908" w:rsidP="00BC3908">
      <w:pPr>
        <w:spacing w:after="0" w:line="210" w:lineRule="atLeast"/>
        <w:ind w:firstLine="720"/>
        <w:jc w:val="both"/>
        <w:rPr>
          <w:rFonts w:ascii="Cambria" w:hAnsi="Cambria"/>
          <w:sz w:val="24"/>
          <w:szCs w:val="24"/>
        </w:rPr>
      </w:pPr>
      <w:r w:rsidRPr="00BC3908">
        <w:rPr>
          <w:rFonts w:ascii="Cambria" w:eastAsia="Verdana" w:hAnsi="Cambria" w:cs="Verdana"/>
          <w:color w:val="FF0000"/>
          <w:sz w:val="24"/>
          <w:szCs w:val="24"/>
        </w:rPr>
        <w:t>Сваки предмет из студијског програма</w:t>
      </w:r>
      <w:r w:rsidRPr="00BC3908">
        <w:rPr>
          <w:rFonts w:ascii="Cambria" w:eastAsia="Verdana" w:hAnsi="Cambria" w:cs="Verdana"/>
          <w:color w:val="FF0000"/>
          <w:sz w:val="24"/>
          <w:szCs w:val="24"/>
          <w:lang w:val="sr-Cyrl-RS"/>
        </w:rPr>
        <w:t>,</w:t>
      </w:r>
      <w:r w:rsidRPr="00BC3908">
        <w:rPr>
          <w:rFonts w:ascii="Cambria" w:eastAsia="Verdana" w:hAnsi="Cambria" w:cs="Verdana"/>
          <w:color w:val="FF0000"/>
          <w:sz w:val="24"/>
          <w:szCs w:val="24"/>
        </w:rPr>
        <w:t xml:space="preserve"> или кратког програма студија, односно микрокреденцијала</w:t>
      </w:r>
      <w:r w:rsidRPr="00BC3908">
        <w:rPr>
          <w:rFonts w:ascii="Cambria" w:eastAsia="Verdana" w:hAnsi="Cambria" w:cs="Verdana"/>
          <w:b/>
          <w:color w:val="FF0000"/>
          <w:sz w:val="24"/>
          <w:szCs w:val="24"/>
          <w:vertAlign w:val="superscript"/>
        </w:rPr>
        <w:t xml:space="preserve"> </w:t>
      </w:r>
      <w:r w:rsidRPr="00BC3908">
        <w:rPr>
          <w:rFonts w:ascii="Cambria" w:eastAsia="Verdana" w:hAnsi="Cambria" w:cs="Verdana"/>
          <w:color w:val="FF0000"/>
          <w:sz w:val="24"/>
          <w:szCs w:val="24"/>
        </w:rPr>
        <w:t xml:space="preserve"> исказује се бројем одговарајућих ЕСПБ бодова, а обим програма се изражава збиром ЕСПБ бодова</w:t>
      </w:r>
      <w:r w:rsidRPr="00BC3908">
        <w:rPr>
          <w:rFonts w:ascii="Cambria" w:eastAsia="Verdana" w:hAnsi="Cambria" w:cs="Verdana"/>
          <w:color w:val="000000"/>
          <w:sz w:val="24"/>
          <w:szCs w:val="24"/>
        </w:rPr>
        <w:t xml:space="preserve">. </w:t>
      </w:r>
    </w:p>
    <w:p w14:paraId="4E746D1D" w14:textId="77777777" w:rsidR="00BC3908" w:rsidRPr="00BC3908" w:rsidRDefault="00BC3908" w:rsidP="00BC3908">
      <w:pPr>
        <w:spacing w:after="0" w:line="240" w:lineRule="auto"/>
        <w:ind w:firstLine="741"/>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Сваки предмет студијских програма исказан је бројем ЕСПБ бодова, а обим студија представља укупан збир ЕСПБ бодова које студент стиче завршетком студијског програма.</w:t>
      </w:r>
    </w:p>
    <w:p w14:paraId="638ACC1F" w14:textId="77777777" w:rsidR="00BC3908" w:rsidRPr="00BC3908" w:rsidRDefault="00BC3908" w:rsidP="00BC3908">
      <w:pPr>
        <w:spacing w:after="0" w:line="240" w:lineRule="auto"/>
        <w:ind w:firstLine="741"/>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Обим од 60 ЕСПБ бодова у току једне школске године исказује просечно укупно ангажовање студента у обиму 40-часовне радне недеље током једне школске године.</w:t>
      </w:r>
    </w:p>
    <w:p w14:paraId="5EC5B241" w14:textId="77777777" w:rsidR="00BC3908" w:rsidRPr="00BC3908" w:rsidRDefault="00BC3908" w:rsidP="00BC3908">
      <w:pPr>
        <w:spacing w:after="0" w:line="240" w:lineRule="auto"/>
        <w:ind w:firstLine="741"/>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Укупно ангажовање студента састоји се од активне наставе (предавања, вежбе, практикуми, семинари), самосталног рада, колоквијума, испита, израде завршних радова, добровољног рада у локалној заједници и других видова ангажовања.</w:t>
      </w:r>
    </w:p>
    <w:p w14:paraId="61543E27" w14:textId="77777777" w:rsidR="00BC3908" w:rsidRPr="00BC3908" w:rsidRDefault="00BC3908" w:rsidP="00BC3908">
      <w:pPr>
        <w:spacing w:after="0" w:line="240" w:lineRule="auto"/>
        <w:ind w:firstLine="741"/>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Добровољни рад је рад студента без накнаде, који организује Факултет на пројектима од значаја за локалну заједницу који се вреднује у систему високог образовања. Услове, начин организовања и вредновање добровољног рада уређује Факултет својим општим актом.</w:t>
      </w:r>
    </w:p>
    <w:p w14:paraId="77E15680" w14:textId="77777777" w:rsidR="00BC3908" w:rsidRPr="00BC3908" w:rsidRDefault="00BC3908" w:rsidP="00BC3908">
      <w:pPr>
        <w:spacing w:after="0" w:line="240" w:lineRule="auto"/>
        <w:ind w:firstLine="741"/>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Укупан број часова активне наставе на студијским програмима који се реализују на Факултету не може бити мањи од 600 часова у току школске године, нити већи од 28 часова недељно на студијама првог степена, односно 24 часа недељно на студијама другог степена.</w:t>
      </w:r>
    </w:p>
    <w:p w14:paraId="1AC061C4" w14:textId="77777777" w:rsidR="00BC3908" w:rsidRPr="00BC3908" w:rsidRDefault="00BC3908" w:rsidP="00BC3908">
      <w:pPr>
        <w:spacing w:after="0" w:line="240" w:lineRule="auto"/>
        <w:jc w:val="both"/>
        <w:rPr>
          <w:rFonts w:ascii="Cambria" w:eastAsia="Times New Roman" w:hAnsi="Cambria" w:cs="Times New Roman"/>
          <w:sz w:val="24"/>
          <w:szCs w:val="24"/>
          <w:lang w:val="sr-Cyrl-CS"/>
        </w:rPr>
      </w:pPr>
    </w:p>
    <w:p w14:paraId="61735A04" w14:textId="613105BC" w:rsidR="00BC3908" w:rsidRPr="00BC3908" w:rsidRDefault="00BC3908" w:rsidP="00BC3908">
      <w:pPr>
        <w:spacing w:after="0" w:line="240" w:lineRule="auto"/>
        <w:jc w:val="center"/>
        <w:rPr>
          <w:rFonts w:ascii="Cambria" w:eastAsia="Times New Roman" w:hAnsi="Cambria" w:cs="Times New Roman"/>
          <w:b/>
          <w:sz w:val="24"/>
          <w:szCs w:val="24"/>
          <w:lang w:val="sr-Cyrl-CS"/>
        </w:rPr>
      </w:pPr>
      <w:r w:rsidRPr="00BC3908">
        <w:rPr>
          <w:rFonts w:ascii="Cambria" w:eastAsia="Times New Roman" w:hAnsi="Cambria" w:cs="Times New Roman"/>
          <w:b/>
          <w:sz w:val="24"/>
          <w:szCs w:val="24"/>
          <w:lang w:val="sr-Cyrl-CS"/>
        </w:rPr>
        <w:t>Члан 4</w:t>
      </w:r>
      <w:r w:rsidR="009005AE">
        <w:rPr>
          <w:rFonts w:ascii="Cambria" w:eastAsia="Times New Roman" w:hAnsi="Cambria" w:cs="Times New Roman"/>
          <w:b/>
          <w:sz w:val="24"/>
          <w:szCs w:val="24"/>
          <w:lang w:val="sr-Cyrl-CS"/>
        </w:rPr>
        <w:t>1</w:t>
      </w:r>
      <w:r w:rsidRPr="00BC3908">
        <w:rPr>
          <w:rFonts w:ascii="Cambria" w:eastAsia="Times New Roman" w:hAnsi="Cambria" w:cs="Times New Roman"/>
          <w:b/>
          <w:sz w:val="24"/>
          <w:szCs w:val="24"/>
          <w:lang w:val="sr-Cyrl-CS"/>
        </w:rPr>
        <w:t>.</w:t>
      </w:r>
    </w:p>
    <w:p w14:paraId="2151460A" w14:textId="77777777" w:rsidR="00BC3908" w:rsidRPr="00BC3908" w:rsidRDefault="00BC3908" w:rsidP="00BC3908">
      <w:pPr>
        <w:spacing w:after="0" w:line="240" w:lineRule="auto"/>
        <w:jc w:val="center"/>
        <w:rPr>
          <w:rFonts w:ascii="Cambria" w:eastAsia="Times New Roman" w:hAnsi="Cambria" w:cs="Times New Roman"/>
          <w:b/>
          <w:sz w:val="24"/>
          <w:szCs w:val="24"/>
          <w:lang w:val="sr-Cyrl-CS"/>
        </w:rPr>
      </w:pPr>
    </w:p>
    <w:p w14:paraId="45F8A767" w14:textId="77777777" w:rsidR="00BC3908" w:rsidRPr="00BC3908" w:rsidRDefault="00BC3908" w:rsidP="00BC3908">
      <w:pPr>
        <w:spacing w:after="0" w:line="240" w:lineRule="auto"/>
        <w:jc w:val="both"/>
        <w:rPr>
          <w:rFonts w:ascii="Cambria" w:eastAsia="Times New Roman" w:hAnsi="Cambria" w:cs="Times New Roman"/>
          <w:b/>
          <w:sz w:val="24"/>
          <w:szCs w:val="24"/>
          <w:lang w:val="sr-Cyrl-CS"/>
        </w:rPr>
      </w:pPr>
      <w:r w:rsidRPr="00BC3908">
        <w:rPr>
          <w:rFonts w:ascii="Cambria" w:eastAsia="Times New Roman" w:hAnsi="Cambria" w:cs="Times New Roman"/>
          <w:b/>
          <w:sz w:val="24"/>
          <w:szCs w:val="24"/>
          <w:lang w:val="sr-Cyrl-CS"/>
        </w:rPr>
        <w:tab/>
        <w:t>Члан 173. мења се и гласи:</w:t>
      </w:r>
    </w:p>
    <w:p w14:paraId="6F3AF5FA" w14:textId="77777777" w:rsidR="00BC3908" w:rsidRPr="00BC3908" w:rsidRDefault="00BC3908" w:rsidP="00BC3908">
      <w:pPr>
        <w:keepNext/>
        <w:tabs>
          <w:tab w:val="left" w:pos="0"/>
          <w:tab w:val="left" w:pos="3119"/>
          <w:tab w:val="left" w:pos="3261"/>
        </w:tabs>
        <w:overflowPunct w:val="0"/>
        <w:autoSpaceDE w:val="0"/>
        <w:autoSpaceDN w:val="0"/>
        <w:adjustRightInd w:val="0"/>
        <w:spacing w:after="0" w:line="240" w:lineRule="auto"/>
        <w:jc w:val="center"/>
        <w:textAlignment w:val="baseline"/>
        <w:outlineLvl w:val="2"/>
        <w:rPr>
          <w:rFonts w:ascii="Cambria" w:eastAsia="Times New Roman" w:hAnsi="Cambria" w:cs="Times New Roman"/>
          <w:b/>
          <w:sz w:val="24"/>
          <w:szCs w:val="24"/>
          <w:lang w:val="ru-RU"/>
        </w:rPr>
      </w:pPr>
      <w:bookmarkStart w:id="31" w:name="_Toc179372108"/>
      <w:r w:rsidRPr="00BC3908">
        <w:rPr>
          <w:rFonts w:ascii="Cambria" w:eastAsia="Times New Roman" w:hAnsi="Cambria" w:cs="Times New Roman"/>
          <w:b/>
          <w:sz w:val="24"/>
          <w:szCs w:val="24"/>
          <w:lang w:val="ru-RU"/>
        </w:rPr>
        <w:t>Конкурс за упис на студије</w:t>
      </w:r>
      <w:bookmarkEnd w:id="31"/>
    </w:p>
    <w:p w14:paraId="43FB76AD" w14:textId="77777777" w:rsidR="00BC3908" w:rsidRPr="00BC3908" w:rsidRDefault="00BC3908" w:rsidP="00BC3908">
      <w:pPr>
        <w:keepNext/>
        <w:tabs>
          <w:tab w:val="left" w:pos="720"/>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rPr>
      </w:pPr>
      <w:r w:rsidRPr="00BC3908">
        <w:rPr>
          <w:rFonts w:ascii="Cambria" w:eastAsia="Times New Roman" w:hAnsi="Cambria" w:cs="Times New Roman"/>
          <w:bCs/>
          <w:sz w:val="24"/>
          <w:szCs w:val="24"/>
          <w:lang w:val="sr-Cyrl-RS"/>
        </w:rPr>
        <w:t>Члан 17</w:t>
      </w:r>
      <w:r w:rsidRPr="00BC3908">
        <w:rPr>
          <w:rFonts w:ascii="Cambria" w:eastAsia="Times New Roman" w:hAnsi="Cambria" w:cs="Times New Roman"/>
          <w:bCs/>
          <w:sz w:val="24"/>
          <w:szCs w:val="24"/>
        </w:rPr>
        <w:t>3</w:t>
      </w:r>
    </w:p>
    <w:p w14:paraId="21049242"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r w:rsidRPr="00BC3908">
        <w:rPr>
          <w:rFonts w:ascii="Cambria" w:eastAsia="Times New Roman" w:hAnsi="Cambria" w:cs="Times New Roman"/>
          <w:sz w:val="24"/>
          <w:szCs w:val="24"/>
          <w:lang w:val="ru-RU"/>
        </w:rPr>
        <w:t>На предлог Наставно-научног већа Факултета, Сенат Универзитета доноси одлуку о расписивању конкурса за упис на студије за наредну школску годину.</w:t>
      </w:r>
    </w:p>
    <w:p w14:paraId="476BA56C"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r w:rsidRPr="00BC3908">
        <w:rPr>
          <w:rFonts w:ascii="Cambria" w:eastAsia="Times New Roman" w:hAnsi="Cambria" w:cs="Times New Roman"/>
          <w:sz w:val="24"/>
          <w:szCs w:val="24"/>
          <w:lang w:val="ru-RU"/>
        </w:rPr>
        <w:t>Конкурс садржи: број студената за сваки студијски програм, услове за упис, мерила за утврђивање редоследа кандидата, поступак спровођења конкурса, рокове за пријављивање кандидата, начин и рокове за подношење жалбе на утврђени редослед, као и висину школарине коју плаћају студенти који се сами финансирају.</w:t>
      </w:r>
    </w:p>
    <w:p w14:paraId="07B609F6"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r w:rsidRPr="00BC3908">
        <w:rPr>
          <w:rFonts w:ascii="Cambria" w:eastAsia="Times New Roman" w:hAnsi="Cambria" w:cs="Times New Roman"/>
          <w:sz w:val="24"/>
          <w:szCs w:val="24"/>
          <w:lang w:val="ru-RU"/>
        </w:rPr>
        <w:t>Конкурс се објављује најкасније четири месеца пре почетка школске године.</w:t>
      </w:r>
    </w:p>
    <w:p w14:paraId="6DA8E128" w14:textId="54A30209" w:rsidR="00BC3908" w:rsidRPr="00BC3908" w:rsidRDefault="00BC3908" w:rsidP="00BC3908">
      <w:pPr>
        <w:spacing w:after="0" w:line="240" w:lineRule="auto"/>
        <w:ind w:firstLine="720"/>
        <w:jc w:val="both"/>
        <w:rPr>
          <w:rFonts w:ascii="Cambria" w:eastAsia="Times New Roman" w:hAnsi="Cambria" w:cs="Times New Roman"/>
          <w:color w:val="FF0000"/>
          <w:sz w:val="24"/>
          <w:szCs w:val="24"/>
          <w:lang w:val="ru-RU"/>
        </w:rPr>
      </w:pPr>
      <w:r w:rsidRPr="00BC3908">
        <w:rPr>
          <w:rFonts w:ascii="Cambria" w:hAnsi="Cambria"/>
          <w:color w:val="FF0000"/>
          <w:sz w:val="24"/>
          <w:szCs w:val="24"/>
        </w:rPr>
        <w:t xml:space="preserve">Конкурс за докторске студије које се организују у оквиру међународних пројеката у складу са Законом о потврђивању Споразума између Републике Србије и Европске уније о учешћу Републике Србије у програму Европске уније Хоризонт Европа </w:t>
      </w:r>
      <w:r w:rsidR="00D167E9" w:rsidRPr="00B21FAD">
        <w:rPr>
          <w:rFonts w:ascii="Cambria" w:hAnsi="Cambria"/>
          <w:color w:val="FF0000"/>
          <w:sz w:val="24"/>
          <w:szCs w:val="24"/>
        </w:rPr>
        <w:t>–</w:t>
      </w:r>
      <w:r w:rsidRPr="00BC3908">
        <w:rPr>
          <w:rFonts w:ascii="Cambria" w:hAnsi="Cambria"/>
          <w:color w:val="FF0000"/>
          <w:sz w:val="24"/>
          <w:szCs w:val="24"/>
        </w:rPr>
        <w:t xml:space="preserve"> оквирном програму за истраживање и иновације ("Службени гласник РС </w:t>
      </w:r>
      <w:r w:rsidR="00D167E9" w:rsidRPr="00B21FAD">
        <w:rPr>
          <w:rFonts w:ascii="Cambria" w:hAnsi="Cambria"/>
          <w:color w:val="FF0000"/>
          <w:sz w:val="24"/>
          <w:szCs w:val="24"/>
        </w:rPr>
        <w:t>–</w:t>
      </w:r>
      <w:r w:rsidRPr="00BC3908">
        <w:rPr>
          <w:rFonts w:ascii="Cambria" w:hAnsi="Cambria"/>
          <w:color w:val="FF0000"/>
          <w:sz w:val="24"/>
          <w:szCs w:val="24"/>
        </w:rPr>
        <w:t xml:space="preserve"> Међународни уговори", број 1/23), расписује се у складу са роковима и условима прописаним програмским документима Хоризонт Европа, односно роковима и условима одговарајућег пројекта у оквиру којег се реализују студије, а студенти уписани по тим конкурсима не улазе у број студената чије се студије финансирају из буџета Републике</w:t>
      </w:r>
      <w:r w:rsidRPr="00BC3908">
        <w:rPr>
          <w:rFonts w:ascii="Cambria" w:eastAsia="Times New Roman" w:hAnsi="Cambria" w:cs="Times New Roman"/>
          <w:color w:val="FF0000"/>
          <w:sz w:val="24"/>
          <w:szCs w:val="24"/>
          <w:lang w:val="ru-RU"/>
        </w:rPr>
        <w:t>.</w:t>
      </w:r>
    </w:p>
    <w:p w14:paraId="02D29D9E" w14:textId="77777777" w:rsidR="00BC3908" w:rsidRPr="00BC3908" w:rsidRDefault="00BC3908" w:rsidP="00BC3908">
      <w:pPr>
        <w:spacing w:after="0"/>
        <w:jc w:val="both"/>
        <w:rPr>
          <w:rFonts w:ascii="Cambria" w:hAnsi="Cambria"/>
          <w:b/>
          <w:sz w:val="24"/>
          <w:szCs w:val="24"/>
          <w:lang w:val="sr-Cyrl-RS"/>
        </w:rPr>
      </w:pPr>
    </w:p>
    <w:p w14:paraId="64F56108" w14:textId="4BD18276"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Члан 4</w:t>
      </w:r>
      <w:r w:rsidR="009005AE">
        <w:rPr>
          <w:rFonts w:ascii="Cambria" w:hAnsi="Cambria"/>
          <w:b/>
          <w:sz w:val="24"/>
          <w:szCs w:val="24"/>
          <w:lang w:val="sr-Cyrl-RS"/>
        </w:rPr>
        <w:t>2</w:t>
      </w:r>
      <w:r w:rsidRPr="00BC3908">
        <w:rPr>
          <w:rFonts w:ascii="Cambria" w:hAnsi="Cambria"/>
          <w:b/>
          <w:sz w:val="24"/>
          <w:szCs w:val="24"/>
          <w:lang w:val="sr-Cyrl-RS"/>
        </w:rPr>
        <w:t>.</w:t>
      </w:r>
    </w:p>
    <w:p w14:paraId="34985750" w14:textId="77777777" w:rsidR="00BC3908" w:rsidRPr="00BC3908" w:rsidRDefault="00BC3908" w:rsidP="00BC3908">
      <w:pPr>
        <w:spacing w:after="0" w:line="240" w:lineRule="auto"/>
        <w:jc w:val="center"/>
        <w:rPr>
          <w:rFonts w:ascii="Cambria" w:hAnsi="Cambria"/>
          <w:b/>
          <w:sz w:val="24"/>
          <w:szCs w:val="24"/>
          <w:lang w:val="sr-Cyrl-RS"/>
        </w:rPr>
      </w:pPr>
    </w:p>
    <w:p w14:paraId="535A55A7" w14:textId="77777777" w:rsidR="00BC3908" w:rsidRPr="00BC3908" w:rsidRDefault="00BC3908" w:rsidP="00BC3908">
      <w:pPr>
        <w:spacing w:after="0" w:line="240" w:lineRule="auto"/>
        <w:jc w:val="both"/>
        <w:rPr>
          <w:rFonts w:ascii="Cambria" w:hAnsi="Cambria"/>
          <w:b/>
          <w:sz w:val="24"/>
          <w:szCs w:val="24"/>
          <w:lang w:val="sr-Cyrl-RS"/>
        </w:rPr>
      </w:pPr>
      <w:r w:rsidRPr="00BC3908">
        <w:rPr>
          <w:rFonts w:ascii="Cambria" w:hAnsi="Cambria"/>
          <w:b/>
          <w:sz w:val="24"/>
          <w:szCs w:val="24"/>
          <w:lang w:val="sr-Cyrl-RS"/>
        </w:rPr>
        <w:tab/>
        <w:t>Члан 176. мења се и гласи:</w:t>
      </w:r>
    </w:p>
    <w:p w14:paraId="4B94CD58"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l-SI"/>
        </w:rPr>
        <w:t>Члан 1</w:t>
      </w:r>
      <w:r w:rsidRPr="00BC3908">
        <w:rPr>
          <w:rFonts w:ascii="Cambria" w:eastAsia="Times New Roman" w:hAnsi="Cambria" w:cs="Times New Roman"/>
          <w:bCs/>
          <w:sz w:val="24"/>
          <w:szCs w:val="24"/>
          <w:lang w:val="sr-Cyrl-RS"/>
        </w:rPr>
        <w:t>7</w:t>
      </w:r>
      <w:r w:rsidRPr="00BC3908">
        <w:rPr>
          <w:rFonts w:ascii="Cambria" w:eastAsia="Times New Roman" w:hAnsi="Cambria" w:cs="Times New Roman"/>
          <w:bCs/>
          <w:sz w:val="24"/>
          <w:szCs w:val="24"/>
        </w:rPr>
        <w:t>6</w:t>
      </w:r>
      <w:r w:rsidRPr="00BC3908">
        <w:rPr>
          <w:rFonts w:ascii="Cambria" w:eastAsia="Times New Roman" w:hAnsi="Cambria" w:cs="Times New Roman"/>
          <w:bCs/>
          <w:sz w:val="24"/>
          <w:szCs w:val="24"/>
          <w:lang w:val="sr-Cyrl-RS"/>
        </w:rPr>
        <w:t>.</w:t>
      </w:r>
    </w:p>
    <w:p w14:paraId="26969577"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На основу критеријума из конкурса, Факултет сачињава ранг</w:t>
      </w:r>
      <w:r w:rsidRPr="00BC3908">
        <w:rPr>
          <w:rFonts w:ascii="Cambria" w:eastAsia="Calibri" w:hAnsi="Cambria" w:cs="Times New Roman"/>
          <w:sz w:val="24"/>
          <w:szCs w:val="24"/>
          <w:lang w:val="sr-Cyrl-CS"/>
        </w:rPr>
        <w:t>-</w:t>
      </w:r>
      <w:r w:rsidRPr="00BC3908">
        <w:rPr>
          <w:rFonts w:ascii="Cambria" w:eastAsia="Calibri" w:hAnsi="Cambria" w:cs="Times New Roman"/>
          <w:sz w:val="24"/>
          <w:szCs w:val="24"/>
          <w:lang w:val="ru-RU"/>
        </w:rPr>
        <w:t>листу пријављених кандидата.</w:t>
      </w:r>
    </w:p>
    <w:p w14:paraId="79F0D0AA" w14:textId="77777777" w:rsidR="00BC3908" w:rsidRPr="00BC3908" w:rsidRDefault="00BC3908" w:rsidP="00BC3908">
      <w:pPr>
        <w:spacing w:after="0" w:line="240" w:lineRule="auto"/>
        <w:ind w:right="-1" w:firstLine="709"/>
        <w:jc w:val="both"/>
        <w:rPr>
          <w:rFonts w:ascii="Cambria" w:eastAsiaTheme="minorEastAsia" w:hAnsi="Cambria" w:cs="Times New Roman"/>
          <w:sz w:val="24"/>
          <w:szCs w:val="24"/>
        </w:rPr>
      </w:pPr>
      <w:r w:rsidRPr="00BC3908">
        <w:rPr>
          <w:rFonts w:ascii="Cambria" w:eastAsiaTheme="minorEastAsia" w:hAnsi="Cambria" w:cs="Tahoma"/>
          <w:sz w:val="24"/>
          <w:szCs w:val="24"/>
          <w:lang w:val="sr-Cyrl-CS"/>
        </w:rPr>
        <w:t xml:space="preserve">Редослед кандидата за упис на студије првог степена утврђује се на основу </w:t>
      </w:r>
      <w:r w:rsidRPr="00BC3908">
        <w:rPr>
          <w:rFonts w:ascii="Cambria" w:eastAsiaTheme="minorEastAsia" w:hAnsi="Cambria" w:cs="Times New Roman"/>
          <w:sz w:val="24"/>
          <w:szCs w:val="24"/>
        </w:rPr>
        <w:t xml:space="preserve">општег успеха постигнутог у средњем образовању у четворогодишњем трајању и на матурским испитима, резултата испита за проверу посебних знања, склоности и способности уколико је такав испит предвиђен, и по потреби на основу успеха на националним и интернационалним такмичењима, у складу са општим актом Факултета. </w:t>
      </w:r>
    </w:p>
    <w:p w14:paraId="2682132E" w14:textId="77777777" w:rsidR="00BC3908" w:rsidRPr="00BC3908" w:rsidRDefault="00BC3908" w:rsidP="00BC3908">
      <w:pPr>
        <w:spacing w:after="0" w:line="240" w:lineRule="auto"/>
        <w:ind w:right="-1" w:firstLine="709"/>
        <w:jc w:val="both"/>
        <w:rPr>
          <w:rFonts w:ascii="Cambria" w:eastAsiaTheme="minorEastAsia" w:hAnsi="Cambria" w:cs="Times New Roman"/>
          <w:sz w:val="24"/>
          <w:szCs w:val="24"/>
        </w:rPr>
      </w:pPr>
      <w:r w:rsidRPr="00BC3908">
        <w:rPr>
          <w:rFonts w:ascii="Cambria" w:eastAsiaTheme="minorEastAsia" w:hAnsi="Cambria" w:cs="Times New Roman"/>
          <w:sz w:val="24"/>
          <w:szCs w:val="24"/>
        </w:rPr>
        <w:t xml:space="preserve">Кандидати </w:t>
      </w:r>
      <w:r w:rsidRPr="00BC3908">
        <w:rPr>
          <w:rFonts w:ascii="Cambria" w:eastAsiaTheme="minorEastAsia" w:hAnsi="Cambria" w:cs="Tahoma"/>
          <w:sz w:val="24"/>
          <w:szCs w:val="24"/>
        </w:rPr>
        <w:t>са средњим образовањем у четворогодишњем трајању, стеченим по прописима који су важили до ступања на снагу и почетка примене прописа којима се уређује општа, стручна и уметничка матура,</w:t>
      </w:r>
      <w:r w:rsidRPr="00BC3908">
        <w:rPr>
          <w:rFonts w:ascii="Cambria" w:eastAsiaTheme="minorEastAsia" w:hAnsi="Cambria" w:cs="Times New Roman"/>
          <w:sz w:val="24"/>
          <w:szCs w:val="24"/>
        </w:rPr>
        <w:t xml:space="preserve"> рангирају се на основу општег успеха постигнутог у средњем образовању у четворогодишњем трајању и на основу резултата пријемног испита.</w:t>
      </w:r>
    </w:p>
    <w:p w14:paraId="67268448" w14:textId="77777777" w:rsidR="00BC3908" w:rsidRPr="00BC3908" w:rsidRDefault="00BC3908" w:rsidP="00BC3908">
      <w:pPr>
        <w:spacing w:after="0" w:line="240" w:lineRule="auto"/>
        <w:ind w:right="-1" w:firstLine="709"/>
        <w:jc w:val="both"/>
        <w:rPr>
          <w:rFonts w:ascii="Cambria" w:eastAsiaTheme="minorEastAsia" w:hAnsi="Cambria" w:cs="Times New Roman"/>
          <w:sz w:val="24"/>
          <w:szCs w:val="24"/>
        </w:rPr>
      </w:pPr>
      <w:r w:rsidRPr="00BC3908">
        <w:rPr>
          <w:rFonts w:ascii="Cambria" w:eastAsiaTheme="minorEastAsia" w:hAnsi="Cambria" w:cs="Tahoma"/>
          <w:sz w:val="24"/>
          <w:szCs w:val="24"/>
          <w:lang w:val="ru-RU"/>
        </w:rPr>
        <w:t>Право уписа на студије првог степена стиче кандидат који је на ранг-листи рангиран у оквиру одобреног броја студената.</w:t>
      </w:r>
      <w:r w:rsidRPr="00BC3908">
        <w:rPr>
          <w:rFonts w:ascii="Cambria" w:eastAsiaTheme="minorEastAsia" w:hAnsi="Cambria" w:cs="Times New Roman"/>
          <w:sz w:val="24"/>
          <w:szCs w:val="24"/>
        </w:rPr>
        <w:t xml:space="preserve"> </w:t>
      </w:r>
    </w:p>
    <w:p w14:paraId="4BAD9D51" w14:textId="2A655AA0" w:rsidR="00BC3908" w:rsidRPr="00BC3908" w:rsidRDefault="00BC3908" w:rsidP="00BC3908">
      <w:pPr>
        <w:spacing w:after="0" w:line="240" w:lineRule="auto"/>
        <w:ind w:right="-1" w:firstLine="709"/>
        <w:jc w:val="both"/>
        <w:rPr>
          <w:rFonts w:ascii="Cambria" w:eastAsiaTheme="minorEastAsia" w:hAnsi="Cambria" w:cs="Times New Roman"/>
          <w:color w:val="FF0000"/>
          <w:sz w:val="24"/>
          <w:szCs w:val="24"/>
          <w:lang w:val="sr-Cyrl-RS"/>
        </w:rPr>
      </w:pPr>
      <w:r w:rsidRPr="00BC3908">
        <w:rPr>
          <w:rFonts w:ascii="Cambria" w:eastAsia="Verdana" w:hAnsi="Cambria" w:cs="Verdana"/>
          <w:color w:val="FF0000"/>
          <w:sz w:val="24"/>
          <w:szCs w:val="24"/>
        </w:rPr>
        <w:t xml:space="preserve">Приликом сачињавања </w:t>
      </w:r>
      <w:r w:rsidRPr="00B21FAD">
        <w:rPr>
          <w:rFonts w:ascii="Cambria" w:eastAsia="Verdana" w:hAnsi="Cambria" w:cs="Verdana"/>
          <w:color w:val="FF0000"/>
          <w:sz w:val="24"/>
          <w:szCs w:val="24"/>
        </w:rPr>
        <w:t>ранг</w:t>
      </w:r>
      <w:r w:rsidR="00B54AF9" w:rsidRPr="00B21FAD">
        <w:rPr>
          <w:rFonts w:ascii="Cambria" w:eastAsia="Verdana" w:hAnsi="Cambria" w:cs="Verdana"/>
          <w:color w:val="FF0000"/>
          <w:sz w:val="24"/>
          <w:szCs w:val="24"/>
          <w:lang w:val="sr-Cyrl-RS"/>
        </w:rPr>
        <w:t>-</w:t>
      </w:r>
      <w:r w:rsidRPr="00B21FAD">
        <w:rPr>
          <w:rFonts w:ascii="Cambria" w:eastAsia="Verdana" w:hAnsi="Cambria" w:cs="Verdana"/>
          <w:color w:val="FF0000"/>
          <w:sz w:val="24"/>
          <w:szCs w:val="24"/>
        </w:rPr>
        <w:t>листе</w:t>
      </w:r>
      <w:r w:rsidRPr="00BC3908">
        <w:rPr>
          <w:rFonts w:ascii="Cambria" w:eastAsia="Verdana" w:hAnsi="Cambria" w:cs="Verdana"/>
          <w:color w:val="FF0000"/>
          <w:sz w:val="24"/>
          <w:szCs w:val="24"/>
        </w:rPr>
        <w:t xml:space="preserve"> пријављених кандидата за упис на студије</w:t>
      </w:r>
      <w:r w:rsidR="00B54AF9" w:rsidRPr="00B21FAD">
        <w:rPr>
          <w:rFonts w:ascii="Cambria" w:eastAsia="Verdana" w:hAnsi="Cambria" w:cs="Verdana"/>
          <w:color w:val="FF0000"/>
          <w:sz w:val="24"/>
          <w:szCs w:val="24"/>
          <w:lang w:val="sr-Cyrl-RS"/>
        </w:rPr>
        <w:t>,</w:t>
      </w:r>
      <w:r w:rsidRPr="00BC3908">
        <w:rPr>
          <w:rFonts w:ascii="Cambria" w:eastAsia="Verdana" w:hAnsi="Cambria" w:cs="Verdana"/>
          <w:color w:val="FF0000"/>
          <w:sz w:val="24"/>
          <w:szCs w:val="24"/>
        </w:rPr>
        <w:t xml:space="preserve"> високошколска установа прво врши рангирање кандидата који први пут уписују студије на том степену студија и тој високошколској установи, а затим се врши рангирање осталих кандидата</w:t>
      </w:r>
      <w:r w:rsidRPr="00BC3908">
        <w:rPr>
          <w:rFonts w:ascii="Cambria" w:eastAsia="Verdana" w:hAnsi="Cambria" w:cs="Verdana"/>
          <w:color w:val="FF0000"/>
          <w:sz w:val="24"/>
          <w:szCs w:val="24"/>
          <w:lang w:val="sr-Cyrl-RS"/>
        </w:rPr>
        <w:t>.</w:t>
      </w:r>
    </w:p>
    <w:p w14:paraId="5E78FA20" w14:textId="10052A02" w:rsidR="00BC3908" w:rsidRDefault="00BC3908" w:rsidP="00BC3908">
      <w:pPr>
        <w:spacing w:after="0" w:line="240" w:lineRule="auto"/>
        <w:ind w:right="-1" w:firstLine="709"/>
        <w:jc w:val="both"/>
        <w:rPr>
          <w:rFonts w:ascii="Cambria" w:eastAsiaTheme="minorEastAsia" w:hAnsi="Cambria" w:cs="Times New Roman"/>
          <w:sz w:val="24"/>
          <w:szCs w:val="24"/>
        </w:rPr>
      </w:pPr>
      <w:r w:rsidRPr="00BC3908">
        <w:rPr>
          <w:rFonts w:ascii="Cambria" w:eastAsiaTheme="minorEastAsia" w:hAnsi="Cambria" w:cs="Times New Roman"/>
          <w:sz w:val="24"/>
          <w:szCs w:val="24"/>
        </w:rPr>
        <w:t xml:space="preserve">Упис кандидата по афирмативним мерама и кандидата који припадају другим посебним категоријама учесника конкурса, врши се у складу са Стручним упутством које доноси министар. </w:t>
      </w:r>
    </w:p>
    <w:p w14:paraId="31294E0B" w14:textId="77777777" w:rsidR="00BC3908" w:rsidRPr="00BC3908" w:rsidRDefault="00BC3908" w:rsidP="00BC3908">
      <w:pPr>
        <w:spacing w:after="0" w:line="240" w:lineRule="auto"/>
        <w:ind w:right="-1" w:firstLine="709"/>
        <w:jc w:val="both"/>
        <w:rPr>
          <w:rFonts w:ascii="Cambria" w:eastAsiaTheme="minorEastAsia" w:hAnsi="Cambria" w:cs="Times New Roman"/>
          <w:sz w:val="24"/>
          <w:szCs w:val="24"/>
        </w:rPr>
      </w:pPr>
    </w:p>
    <w:p w14:paraId="62208553" w14:textId="3338654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4</w:t>
      </w:r>
      <w:r w:rsidR="009005AE">
        <w:rPr>
          <w:rFonts w:ascii="Cambria" w:hAnsi="Cambria"/>
          <w:b/>
          <w:sz w:val="24"/>
          <w:szCs w:val="24"/>
          <w:lang w:val="sr-Cyrl-RS"/>
        </w:rPr>
        <w:t>3</w:t>
      </w:r>
      <w:r w:rsidRPr="00BC3908">
        <w:rPr>
          <w:rFonts w:ascii="Cambria" w:hAnsi="Cambria"/>
          <w:b/>
          <w:sz w:val="24"/>
          <w:szCs w:val="24"/>
          <w:lang w:val="sr-Cyrl-RS"/>
        </w:rPr>
        <w:t>.</w:t>
      </w:r>
    </w:p>
    <w:p w14:paraId="14A7A9FB"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185. мења се и гласи:</w:t>
      </w:r>
    </w:p>
    <w:p w14:paraId="7F30BA14"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Мировање права и обавеза студената</w:t>
      </w:r>
    </w:p>
    <w:p w14:paraId="0B5F7E71"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185.</w:t>
      </w:r>
    </w:p>
    <w:p w14:paraId="69825B30"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Студенту се, на лични захтев, одобрава мировање права и обавеза, у случају теже болести, упућивања на стручну праксу у трајању од најмање шест месеци, одслужења и дослужења војног рока, неге детета до годину дана живота и посебне неге која траје дуже од дететове прве године живота, одржавања трудноће, студенткињи која је у поступку биомедицински помогнутог оплођења.</w:t>
      </w:r>
    </w:p>
    <w:p w14:paraId="48F12BBC" w14:textId="2459CFD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 </w:t>
      </w:r>
      <w:r w:rsidRPr="00BC3908">
        <w:rPr>
          <w:rFonts w:ascii="Cambria" w:hAnsi="Cambria"/>
          <w:color w:val="FF0000"/>
          <w:sz w:val="24"/>
          <w:szCs w:val="24"/>
          <w:lang w:val="sr-Cyrl-RS" w:eastAsia="zh-CN"/>
        </w:rPr>
        <w:t>С</w:t>
      </w:r>
      <w:r w:rsidRPr="00BC3908">
        <w:rPr>
          <w:rFonts w:ascii="Cambria" w:hAnsi="Cambria"/>
          <w:color w:val="FF0000"/>
          <w:sz w:val="24"/>
          <w:szCs w:val="24"/>
          <w:lang w:eastAsia="zh-CN"/>
        </w:rPr>
        <w:t>туденту се може одобрити статус мировања и у случају ванредних околности које онемогућавају редовно извршавање студијских обавеза, као што су обуставе наставе, блокаде наставних и административних просторија или други облици прекида у раду Факултета, а који нису настали кривицом студента</w:t>
      </w:r>
      <w:r w:rsidR="00B54AF9" w:rsidRPr="00B21FAD">
        <w:rPr>
          <w:rFonts w:ascii="Cambria" w:hAnsi="Cambria"/>
          <w:color w:val="FF0000"/>
          <w:sz w:val="24"/>
          <w:szCs w:val="24"/>
          <w:lang w:val="sr-Cyrl-RS" w:eastAsia="zh-CN"/>
        </w:rPr>
        <w:t>, као</w:t>
      </w:r>
      <w:r w:rsidRPr="00BC3908">
        <w:rPr>
          <w:rFonts w:ascii="Cambria" w:hAnsi="Cambria"/>
          <w:sz w:val="24"/>
          <w:szCs w:val="24"/>
          <w:lang w:val="sr-Cyrl-CS"/>
        </w:rPr>
        <w:t xml:space="preserve"> и у другим случајевима који могу бити предвиђени општим актом Факултета</w:t>
      </w:r>
      <w:r w:rsidR="00B54AF9" w:rsidRPr="00B21FAD">
        <w:rPr>
          <w:rFonts w:ascii="Cambria" w:hAnsi="Cambria"/>
          <w:sz w:val="24"/>
          <w:szCs w:val="24"/>
          <w:lang w:val="sr-Cyrl-CS"/>
        </w:rPr>
        <w:t>.</w:t>
      </w:r>
    </w:p>
    <w:p w14:paraId="6727A954"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Студент који је био спречен да полаже испит због болести или одсуства због стручног усавршавања у трајању од најмање три месеца, може полагати испит у првом наредном року.</w:t>
      </w:r>
      <w:bookmarkStart w:id="32" w:name="str_103"/>
      <w:bookmarkEnd w:id="32"/>
    </w:p>
    <w:p w14:paraId="7797FA24" w14:textId="77777777" w:rsidR="00BC3908" w:rsidRPr="00BC3908" w:rsidRDefault="00BC3908" w:rsidP="00BC3908">
      <w:pPr>
        <w:spacing w:after="0"/>
        <w:jc w:val="both"/>
        <w:rPr>
          <w:rFonts w:ascii="Cambria" w:hAnsi="Cambria"/>
          <w:b/>
          <w:sz w:val="24"/>
          <w:szCs w:val="24"/>
          <w:lang w:val="sr-Cyrl-RS"/>
        </w:rPr>
      </w:pPr>
    </w:p>
    <w:p w14:paraId="1C64363C" w14:textId="200BDCF4"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4</w:t>
      </w:r>
      <w:r w:rsidR="009005AE">
        <w:rPr>
          <w:rFonts w:ascii="Cambria" w:hAnsi="Cambria"/>
          <w:b/>
          <w:sz w:val="24"/>
          <w:szCs w:val="24"/>
          <w:lang w:val="sr-Cyrl-RS"/>
        </w:rPr>
        <w:t>4</w:t>
      </w:r>
      <w:r w:rsidRPr="00BC3908">
        <w:rPr>
          <w:rFonts w:ascii="Cambria" w:hAnsi="Cambria"/>
          <w:b/>
          <w:sz w:val="24"/>
          <w:szCs w:val="24"/>
          <w:lang w:val="sr-Cyrl-RS"/>
        </w:rPr>
        <w:t>.</w:t>
      </w:r>
    </w:p>
    <w:p w14:paraId="4B8158B7" w14:textId="77777777" w:rsidR="00BC3908" w:rsidRPr="00BC3908" w:rsidRDefault="00BC3908" w:rsidP="00BC3908">
      <w:pPr>
        <w:spacing w:after="0"/>
        <w:jc w:val="center"/>
        <w:rPr>
          <w:rFonts w:ascii="Cambria" w:hAnsi="Cambria"/>
          <w:b/>
          <w:sz w:val="24"/>
          <w:szCs w:val="24"/>
          <w:lang w:val="sr-Cyrl-RS"/>
        </w:rPr>
      </w:pPr>
    </w:p>
    <w:p w14:paraId="3C3531CF"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196. мења се и гласи:</w:t>
      </w:r>
    </w:p>
    <w:p w14:paraId="5FC4970F"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8"/>
        </w:rPr>
      </w:pPr>
      <w:bookmarkStart w:id="33" w:name="_Toc429882438"/>
      <w:r w:rsidRPr="00BC3908">
        <w:rPr>
          <w:rFonts w:ascii="Cambria" w:eastAsia="Times New Roman" w:hAnsi="Cambria" w:cs="Times New Roman"/>
          <w:bCs/>
          <w:sz w:val="24"/>
          <w:szCs w:val="28"/>
          <w:lang w:val="sl-SI"/>
        </w:rPr>
        <w:t xml:space="preserve">Члан </w:t>
      </w:r>
      <w:bookmarkEnd w:id="33"/>
      <w:r w:rsidRPr="00BC3908">
        <w:rPr>
          <w:rFonts w:ascii="Cambria" w:eastAsia="Times New Roman" w:hAnsi="Cambria" w:cs="Times New Roman"/>
          <w:bCs/>
          <w:sz w:val="24"/>
          <w:szCs w:val="28"/>
          <w:lang w:val="sl-SI"/>
        </w:rPr>
        <w:t>1</w:t>
      </w:r>
      <w:r w:rsidRPr="00BC3908">
        <w:rPr>
          <w:rFonts w:ascii="Cambria" w:eastAsia="Times New Roman" w:hAnsi="Cambria" w:cs="Times New Roman"/>
          <w:bCs/>
          <w:sz w:val="24"/>
          <w:szCs w:val="28"/>
          <w:lang w:val="sr-Cyrl-RS"/>
        </w:rPr>
        <w:t>9</w:t>
      </w:r>
      <w:r w:rsidRPr="00BC3908">
        <w:rPr>
          <w:rFonts w:ascii="Cambria" w:eastAsia="Times New Roman" w:hAnsi="Cambria" w:cs="Times New Roman"/>
          <w:bCs/>
          <w:sz w:val="24"/>
          <w:szCs w:val="28"/>
        </w:rPr>
        <w:t>6</w:t>
      </w:r>
    </w:p>
    <w:p w14:paraId="13E3F185" w14:textId="77777777" w:rsidR="00BC3908" w:rsidRPr="00BC3908" w:rsidRDefault="00BC3908" w:rsidP="00BC3908">
      <w:pPr>
        <w:autoSpaceDE w:val="0"/>
        <w:autoSpaceDN w:val="0"/>
        <w:adjustRightInd w:val="0"/>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ab/>
        <w:t xml:space="preserve">Факултет води прописану евиденцију у папирном </w:t>
      </w:r>
      <w:r w:rsidRPr="00BC3908">
        <w:rPr>
          <w:rFonts w:ascii="Cambria" w:eastAsia="Calibri" w:hAnsi="Cambria" w:cs="Times New Roman"/>
          <w:color w:val="FF0000"/>
          <w:sz w:val="24"/>
          <w:szCs w:val="24"/>
          <w:lang w:val="sr-Cyrl-CS"/>
        </w:rPr>
        <w:t>или</w:t>
      </w:r>
      <w:r w:rsidRPr="00BC3908">
        <w:rPr>
          <w:rFonts w:ascii="Cambria" w:eastAsia="Calibri" w:hAnsi="Cambria" w:cs="Times New Roman"/>
          <w:sz w:val="24"/>
          <w:szCs w:val="24"/>
          <w:lang w:val="sr-Cyrl-CS"/>
        </w:rPr>
        <w:t xml:space="preserve"> електронском облику, на српском језику, ћириличним писмом, у складу са Законом.</w:t>
      </w:r>
    </w:p>
    <w:p w14:paraId="2AB53157" w14:textId="77777777" w:rsidR="00BC3908" w:rsidRPr="00BC3908" w:rsidRDefault="00BC3908" w:rsidP="00BC3908">
      <w:pPr>
        <w:autoSpaceDE w:val="0"/>
        <w:autoSpaceDN w:val="0"/>
        <w:adjustRightInd w:val="0"/>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ab/>
        <w:t>Сви видови прикупљања, обраде, објављивања и коришћења података спроводе се</w:t>
      </w:r>
      <w:r w:rsidRPr="00BC3908">
        <w:rPr>
          <w:rFonts w:ascii="Cambria" w:eastAsia="Calibri" w:hAnsi="Cambria" w:cs="Times New Roman"/>
          <w:sz w:val="24"/>
          <w:szCs w:val="24"/>
          <w:lang w:val="en-GB"/>
        </w:rPr>
        <w:t xml:space="preserve"> </w:t>
      </w:r>
      <w:r w:rsidRPr="00BC3908">
        <w:rPr>
          <w:rFonts w:ascii="Cambria" w:eastAsia="Calibri" w:hAnsi="Cambria" w:cs="Times New Roman"/>
          <w:sz w:val="24"/>
          <w:szCs w:val="24"/>
          <w:lang w:val="sr-Cyrl-CS"/>
        </w:rPr>
        <w:t>у складу са законом којим се уређује заштита података о личности и Законом о високом образовању.</w:t>
      </w:r>
    </w:p>
    <w:p w14:paraId="0432AF06" w14:textId="77777777" w:rsidR="00BC3908" w:rsidRPr="00BC3908" w:rsidRDefault="00BC3908" w:rsidP="00BC3908">
      <w:pPr>
        <w:autoSpaceDE w:val="0"/>
        <w:autoSpaceDN w:val="0"/>
        <w:adjustRightInd w:val="0"/>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ab/>
        <w:t>Факултет води: матичну књигу студената, евиденцију о издатим дипломама и додацима диплома, евиденцију о запосленима и записник о полагању испита.</w:t>
      </w:r>
    </w:p>
    <w:p w14:paraId="2771398B" w14:textId="77777777" w:rsidR="00BC3908" w:rsidRPr="00BC3908" w:rsidRDefault="00BC3908" w:rsidP="00BC3908">
      <w:pPr>
        <w:autoSpaceDE w:val="0"/>
        <w:autoSpaceDN w:val="0"/>
        <w:adjustRightInd w:val="0"/>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ab/>
        <w:t xml:space="preserve">Факултет води и евиденцију о полазницима и издатим сертификатима о завршеном кратком програму студија, </w:t>
      </w:r>
      <w:r w:rsidRPr="00BC3908">
        <w:rPr>
          <w:rFonts w:ascii="Cambria" w:eastAsia="Calibri" w:hAnsi="Cambria" w:cs="Times New Roman"/>
          <w:color w:val="FF0000"/>
          <w:sz w:val="24"/>
          <w:szCs w:val="24"/>
          <w:lang w:val="sr-Cyrl-CS"/>
        </w:rPr>
        <w:t>односно микрокреденцијалу</w:t>
      </w:r>
      <w:r w:rsidRPr="00BC3908">
        <w:rPr>
          <w:rFonts w:ascii="Cambria" w:eastAsia="Calibri" w:hAnsi="Cambria" w:cs="Times New Roman"/>
          <w:sz w:val="24"/>
          <w:szCs w:val="24"/>
          <w:lang w:val="sr-Cyrl-CS"/>
        </w:rPr>
        <w:t>.</w:t>
      </w:r>
    </w:p>
    <w:p w14:paraId="3DB96476" w14:textId="71C5596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Евиденција из става 3</w:t>
      </w:r>
      <w:r w:rsidR="00B54AF9">
        <w:rPr>
          <w:rFonts w:ascii="Cambria" w:eastAsia="Calibri" w:hAnsi="Cambria" w:cs="Times New Roman"/>
          <w:sz w:val="24"/>
          <w:szCs w:val="24"/>
          <w:lang w:val="ru-RU"/>
        </w:rPr>
        <w:t>.</w:t>
      </w:r>
      <w:r w:rsidRPr="00BC3908">
        <w:rPr>
          <w:rFonts w:ascii="Cambria" w:eastAsia="Calibri" w:hAnsi="Cambria" w:cs="Times New Roman"/>
          <w:sz w:val="24"/>
          <w:szCs w:val="24"/>
          <w:lang w:val="ru-RU"/>
        </w:rPr>
        <w:t xml:space="preserve">  и 4</w:t>
      </w:r>
      <w:r w:rsidR="00B54AF9">
        <w:rPr>
          <w:rFonts w:ascii="Cambria" w:eastAsia="Calibri" w:hAnsi="Cambria" w:cs="Times New Roman"/>
          <w:sz w:val="24"/>
          <w:szCs w:val="24"/>
          <w:lang w:val="ru-RU"/>
        </w:rPr>
        <w:t>.</w:t>
      </w:r>
      <w:r w:rsidRPr="00BC3908">
        <w:rPr>
          <w:rFonts w:ascii="Cambria" w:eastAsia="Calibri" w:hAnsi="Cambria" w:cs="Times New Roman"/>
          <w:sz w:val="24"/>
          <w:szCs w:val="24"/>
          <w:lang w:val="ru-RU"/>
        </w:rPr>
        <w:t xml:space="preserve"> овог члана води се на српском језику, на ћириличном писму.</w:t>
      </w:r>
    </w:p>
    <w:p w14:paraId="0C4FC9FA"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Садржај обрасца и начин вођења евиденција прописује министар просвете.</w:t>
      </w:r>
    </w:p>
    <w:p w14:paraId="6C043DC1" w14:textId="77777777" w:rsidR="00BC3908" w:rsidRPr="00BC3908" w:rsidRDefault="00BC3908" w:rsidP="00BC3908">
      <w:pPr>
        <w:spacing w:after="0" w:line="240" w:lineRule="auto"/>
        <w:jc w:val="both"/>
        <w:rPr>
          <w:rFonts w:ascii="Cambria" w:eastAsia="Calibri" w:hAnsi="Cambria" w:cs="Times New Roman"/>
          <w:sz w:val="24"/>
          <w:szCs w:val="24"/>
          <w:lang w:val="ru-RU"/>
        </w:rPr>
      </w:pPr>
    </w:p>
    <w:p w14:paraId="79C20F51" w14:textId="5DF83BF8" w:rsid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4</w:t>
      </w:r>
      <w:r w:rsidR="009005AE">
        <w:rPr>
          <w:rFonts w:ascii="Cambria" w:hAnsi="Cambria"/>
          <w:b/>
          <w:sz w:val="24"/>
          <w:szCs w:val="24"/>
          <w:lang w:val="sr-Cyrl-RS"/>
        </w:rPr>
        <w:t>5</w:t>
      </w:r>
      <w:r w:rsidRPr="00BC3908">
        <w:rPr>
          <w:rFonts w:ascii="Cambria" w:hAnsi="Cambria"/>
          <w:b/>
          <w:sz w:val="24"/>
          <w:szCs w:val="24"/>
          <w:lang w:val="sr-Cyrl-RS"/>
        </w:rPr>
        <w:t>.</w:t>
      </w:r>
    </w:p>
    <w:p w14:paraId="5D5B466D" w14:textId="77777777" w:rsidR="00BC3908" w:rsidRPr="00BC3908" w:rsidRDefault="00BC3908" w:rsidP="00BC3908">
      <w:pPr>
        <w:spacing w:after="0"/>
        <w:jc w:val="center"/>
        <w:rPr>
          <w:rFonts w:ascii="Cambria" w:hAnsi="Cambria"/>
          <w:b/>
          <w:sz w:val="24"/>
          <w:szCs w:val="24"/>
          <w:lang w:val="sr-Cyrl-RS"/>
        </w:rPr>
      </w:pPr>
    </w:p>
    <w:p w14:paraId="24D2A085"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198. мења се и гласи:</w:t>
      </w:r>
    </w:p>
    <w:p w14:paraId="3F64DF2A"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8"/>
        </w:rPr>
      </w:pPr>
      <w:r w:rsidRPr="00BC3908">
        <w:rPr>
          <w:rFonts w:ascii="Cambria" w:eastAsia="Times New Roman" w:hAnsi="Cambria" w:cs="Times New Roman"/>
          <w:bCs/>
          <w:sz w:val="24"/>
          <w:szCs w:val="28"/>
          <w:lang w:val="sl-SI"/>
        </w:rPr>
        <w:t>Члан 19</w:t>
      </w:r>
      <w:r w:rsidRPr="00BC3908">
        <w:rPr>
          <w:rFonts w:ascii="Cambria" w:eastAsia="Times New Roman" w:hAnsi="Cambria" w:cs="Times New Roman"/>
          <w:bCs/>
          <w:sz w:val="24"/>
          <w:szCs w:val="28"/>
        </w:rPr>
        <w:t>8</w:t>
      </w:r>
    </w:p>
    <w:p w14:paraId="1BD227BA" w14:textId="1C595D8A"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Подаци о студентима које факултет води у евиденцији из члана 113</w:t>
      </w:r>
      <w:r w:rsidR="00B54AF9" w:rsidRPr="00B21FAD">
        <w:rPr>
          <w:rFonts w:ascii="Cambria" w:eastAsia="Calibri" w:hAnsi="Cambria" w:cs="Times New Roman"/>
          <w:sz w:val="24"/>
          <w:szCs w:val="24"/>
          <w:lang w:val="sr-Cyrl-RS"/>
        </w:rPr>
        <w:t>,</w:t>
      </w:r>
      <w:r w:rsidRPr="00BC3908">
        <w:rPr>
          <w:rFonts w:ascii="Cambria" w:eastAsia="Calibri" w:hAnsi="Cambria" w:cs="Times New Roman"/>
          <w:sz w:val="24"/>
          <w:szCs w:val="24"/>
        </w:rPr>
        <w:t xml:space="preserve"> став</w:t>
      </w:r>
      <w:r w:rsidR="00B54AF9" w:rsidRPr="00B21FAD">
        <w:rPr>
          <w:rFonts w:ascii="Cambria" w:eastAsia="Calibri" w:hAnsi="Cambria" w:cs="Times New Roman"/>
          <w:sz w:val="24"/>
          <w:szCs w:val="24"/>
          <w:lang w:val="sr-Cyrl-RS"/>
        </w:rPr>
        <w:t>а</w:t>
      </w:r>
      <w:r w:rsidRPr="00BC3908">
        <w:rPr>
          <w:rFonts w:ascii="Cambria" w:eastAsia="Calibri" w:hAnsi="Cambria" w:cs="Times New Roman"/>
          <w:sz w:val="24"/>
          <w:szCs w:val="24"/>
        </w:rPr>
        <w:t xml:space="preserve"> 1. Закона представљају скуп личних података којима се одређује њихов идентитет, образовни и социјални статус и потребна образовна, социјална и здравствена подршка.</w:t>
      </w:r>
    </w:p>
    <w:p w14:paraId="684AB966"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 xml:space="preserve">Личне податке о студентима прикупља </w:t>
      </w:r>
      <w:r w:rsidRPr="00BC3908">
        <w:rPr>
          <w:rFonts w:ascii="Cambria" w:eastAsia="Calibri" w:hAnsi="Cambria" w:cs="Times New Roman"/>
          <w:sz w:val="24"/>
          <w:szCs w:val="24"/>
          <w:lang w:val="sr-Cyrl-RS"/>
        </w:rPr>
        <w:t>Факултет</w:t>
      </w:r>
      <w:r w:rsidRPr="00BC3908">
        <w:rPr>
          <w:rFonts w:ascii="Cambria" w:eastAsia="Calibri" w:hAnsi="Cambria" w:cs="Times New Roman"/>
          <w:sz w:val="24"/>
          <w:szCs w:val="24"/>
        </w:rPr>
        <w:t xml:space="preserve"> путем обрасца чији изглед прописује министар и који се попуњава у папирној</w:t>
      </w:r>
      <w:r w:rsidRPr="00BC3908">
        <w:rPr>
          <w:rFonts w:ascii="Cambria" w:eastAsia="Calibri" w:hAnsi="Cambria" w:cs="Times New Roman"/>
          <w:sz w:val="24"/>
          <w:szCs w:val="24"/>
          <w:lang w:val="sr-Cyrl-RS"/>
        </w:rPr>
        <w:t xml:space="preserve"> </w:t>
      </w:r>
      <w:r w:rsidRPr="00BC3908">
        <w:rPr>
          <w:rFonts w:ascii="Cambria" w:eastAsia="Calibri" w:hAnsi="Cambria" w:cs="Times New Roman"/>
          <w:color w:val="FF0000"/>
          <w:sz w:val="24"/>
          <w:szCs w:val="24"/>
          <w:lang w:val="sr-Cyrl-RS"/>
        </w:rPr>
        <w:t>или електронској</w:t>
      </w:r>
      <w:r w:rsidRPr="00BC3908">
        <w:rPr>
          <w:rFonts w:ascii="Cambria" w:eastAsia="Calibri" w:hAnsi="Cambria" w:cs="Times New Roman"/>
          <w:color w:val="FF0000"/>
          <w:sz w:val="24"/>
          <w:szCs w:val="24"/>
        </w:rPr>
        <w:t xml:space="preserve"> </w:t>
      </w:r>
      <w:r w:rsidRPr="00BC3908">
        <w:rPr>
          <w:rFonts w:ascii="Cambria" w:eastAsia="Calibri" w:hAnsi="Cambria" w:cs="Times New Roman"/>
          <w:sz w:val="24"/>
          <w:szCs w:val="24"/>
        </w:rPr>
        <w:t>форми при упису године студија.</w:t>
      </w:r>
    </w:p>
    <w:p w14:paraId="15B76C0D"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За одређивање идентитета студента прикупљају се следећи подаци: име, презиме, име једног родитеља, пол, јединствени матични број грађана, број пасоша и издавалац за стране држављане, датум рођења, место рођења, држава и адреса сталног становања, адреса становања за време студирања, национална припадност у складу са законом, брачни статус, држављанство, адреса, контакт телефон, фотографија и други подаци у складу са овим законом.</w:t>
      </w:r>
    </w:p>
    <w:p w14:paraId="38B8FB13" w14:textId="69A9B66F"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 xml:space="preserve">За одређивање образовног статуса студената прикупљају се подаци о претходно завршеном образовању, језик на коме је стечено основно и средње образовање, уписаном студијском програму, врсти студија, години студија и години првог уписа на студијски програм, учешћу на међународним програмима мобилности, години завршетка студијског програма, језику на коме се изводи студијски програм, </w:t>
      </w:r>
      <w:r w:rsidR="00B54AF9" w:rsidRPr="00B21FAD">
        <w:rPr>
          <w:rFonts w:ascii="Cambria" w:eastAsia="Calibri" w:hAnsi="Cambria" w:cs="Times New Roman"/>
          <w:sz w:val="24"/>
          <w:szCs w:val="24"/>
          <w:lang w:val="sr-Cyrl-RS"/>
        </w:rPr>
        <w:t>затим</w:t>
      </w:r>
      <w:r w:rsidR="00B54AF9">
        <w:rPr>
          <w:rFonts w:ascii="Cambria" w:eastAsia="Calibri" w:hAnsi="Cambria" w:cs="Times New Roman"/>
          <w:sz w:val="24"/>
          <w:szCs w:val="24"/>
          <w:lang w:val="sr-Cyrl-RS"/>
        </w:rPr>
        <w:t xml:space="preserve"> </w:t>
      </w:r>
      <w:r w:rsidRPr="00BC3908">
        <w:rPr>
          <w:rFonts w:ascii="Cambria" w:eastAsia="Calibri" w:hAnsi="Cambria" w:cs="Times New Roman"/>
          <w:sz w:val="24"/>
          <w:szCs w:val="24"/>
        </w:rPr>
        <w:t>подаци о оствареним ЕСПБ бодовима, подаци о наградама и похвалама освојеним током студирања и издатим јавним исправама.</w:t>
      </w:r>
    </w:p>
    <w:p w14:paraId="2B84E544"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За одређивање социјалног статуса студената прикупљају се подаци о начину финансирања студија, начину издржавања током студија, адреси становања током студирања, типу смештаја током студирања, радном статусу студента током студирања, издржаваним лицима, школској спреми оба родитеља, радном статусу родитеља (издржаваоца) и занимању родитеља или издржаваоца.</w:t>
      </w:r>
    </w:p>
    <w:p w14:paraId="245C219E"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За одређивање здравственог статуса студената прикупљају се подаци о потребама за пружањем додатне подршке приликом обављања свакодневних активности на високошколској установи.</w:t>
      </w:r>
    </w:p>
    <w:p w14:paraId="7D8281E9"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 сходно одредбама из ст. 3. и 4. овог члана, води евиденцију и о уписаним полазницима на кратким програмима студија</w:t>
      </w:r>
      <w:r w:rsidRPr="00BC3908">
        <w:rPr>
          <w:rFonts w:ascii="Cambria" w:eastAsia="Calibri" w:hAnsi="Cambria" w:cs="Times New Roman"/>
          <w:sz w:val="24"/>
          <w:szCs w:val="24"/>
          <w:lang w:val="sr-Cyrl-RS"/>
        </w:rPr>
        <w:t xml:space="preserve">, </w:t>
      </w:r>
      <w:r w:rsidRPr="00BC3908">
        <w:rPr>
          <w:rFonts w:ascii="Cambria" w:eastAsia="Calibri" w:hAnsi="Cambria" w:cs="Times New Roman"/>
          <w:color w:val="FF0000"/>
          <w:sz w:val="24"/>
          <w:szCs w:val="24"/>
          <w:lang w:val="sr-Cyrl-RS"/>
        </w:rPr>
        <w:t>односно микрокреденцијалима</w:t>
      </w:r>
      <w:r w:rsidRPr="00BC3908">
        <w:rPr>
          <w:rFonts w:ascii="Cambria" w:eastAsia="Calibri" w:hAnsi="Cambria" w:cs="Times New Roman"/>
          <w:sz w:val="24"/>
          <w:szCs w:val="24"/>
        </w:rPr>
        <w:t xml:space="preserve"> и издатим сертификатима. Руковалац подацима о личности из ст. 3−7. овог члана је факултет.</w:t>
      </w:r>
    </w:p>
    <w:p w14:paraId="3CEB973C" w14:textId="488036EA" w:rsidR="00BC3908" w:rsidRDefault="00BC3908" w:rsidP="00BC3908">
      <w:pPr>
        <w:spacing w:after="0"/>
        <w:ind w:firstLine="720"/>
        <w:jc w:val="both"/>
        <w:rPr>
          <w:rFonts w:ascii="Cambria" w:hAnsi="Cambria"/>
          <w:b/>
          <w:sz w:val="24"/>
          <w:szCs w:val="24"/>
          <w:lang w:val="sr-Cyrl-RS"/>
        </w:rPr>
      </w:pPr>
    </w:p>
    <w:p w14:paraId="79C77BCE" w14:textId="77777777" w:rsidR="009005AE" w:rsidRPr="00BC3908" w:rsidRDefault="009005AE" w:rsidP="00BC3908">
      <w:pPr>
        <w:spacing w:after="0"/>
        <w:ind w:firstLine="720"/>
        <w:jc w:val="both"/>
        <w:rPr>
          <w:rFonts w:ascii="Cambria" w:hAnsi="Cambria"/>
          <w:b/>
          <w:sz w:val="24"/>
          <w:szCs w:val="24"/>
          <w:lang w:val="sr-Cyrl-RS"/>
        </w:rPr>
      </w:pPr>
    </w:p>
    <w:p w14:paraId="3515A261" w14:textId="7CA45C92" w:rsidR="00BC3908" w:rsidRPr="00BC3908" w:rsidRDefault="00BC3908" w:rsidP="00BC3908">
      <w:pPr>
        <w:spacing w:after="0"/>
        <w:jc w:val="center"/>
        <w:rPr>
          <w:rFonts w:ascii="Cambria" w:hAnsi="Cambria"/>
          <w:b/>
          <w:sz w:val="24"/>
          <w:szCs w:val="24"/>
          <w:lang w:val="sr-Cyrl-RS"/>
        </w:rPr>
      </w:pPr>
      <w:bookmarkStart w:id="34" w:name="_Hlk216780735"/>
      <w:r w:rsidRPr="00BC3908">
        <w:rPr>
          <w:rFonts w:ascii="Cambria" w:hAnsi="Cambria"/>
          <w:b/>
          <w:sz w:val="24"/>
          <w:szCs w:val="24"/>
          <w:lang w:val="sr-Cyrl-RS"/>
        </w:rPr>
        <w:t>Члан 4</w:t>
      </w:r>
      <w:r w:rsidR="009005AE">
        <w:rPr>
          <w:rFonts w:ascii="Cambria" w:hAnsi="Cambria"/>
          <w:b/>
          <w:sz w:val="24"/>
          <w:szCs w:val="24"/>
          <w:lang w:val="sr-Cyrl-RS"/>
        </w:rPr>
        <w:t>6</w:t>
      </w:r>
      <w:r w:rsidRPr="00BC3908">
        <w:rPr>
          <w:rFonts w:ascii="Cambria" w:hAnsi="Cambria"/>
          <w:b/>
          <w:sz w:val="24"/>
          <w:szCs w:val="24"/>
          <w:lang w:val="sr-Cyrl-RS"/>
        </w:rPr>
        <w:t>.</w:t>
      </w:r>
    </w:p>
    <w:bookmarkEnd w:id="34"/>
    <w:p w14:paraId="1A0324F4"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205. мења се и гласи:</w:t>
      </w:r>
      <w:bookmarkStart w:id="35" w:name="_Toc179372127"/>
    </w:p>
    <w:p w14:paraId="05AD6396" w14:textId="77777777" w:rsidR="00BC3908" w:rsidRPr="00BC3908" w:rsidRDefault="00BC3908" w:rsidP="00BC3908">
      <w:pPr>
        <w:spacing w:after="0"/>
        <w:jc w:val="center"/>
        <w:rPr>
          <w:rFonts w:ascii="Cambria" w:hAnsi="Cambria"/>
          <w:b/>
          <w:sz w:val="24"/>
          <w:szCs w:val="24"/>
          <w:lang w:val="sr-Cyrl-RS"/>
        </w:rPr>
      </w:pPr>
      <w:r w:rsidRPr="00BC3908">
        <w:rPr>
          <w:rFonts w:ascii="Cambria" w:eastAsia="Times New Roman" w:hAnsi="Cambria" w:cs="Times New Roman"/>
          <w:b/>
          <w:sz w:val="24"/>
          <w:szCs w:val="20"/>
          <w:lang w:val="ru-RU"/>
        </w:rPr>
        <w:t>Јавне исправе</w:t>
      </w:r>
      <w:bookmarkEnd w:id="35"/>
    </w:p>
    <w:p w14:paraId="67D214C8"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8"/>
          <w:lang w:val="sr-Cyrl-RS"/>
        </w:rPr>
      </w:pPr>
      <w:bookmarkStart w:id="36" w:name="_Toc429882439"/>
      <w:r w:rsidRPr="00BC3908">
        <w:rPr>
          <w:rFonts w:ascii="Cambria" w:eastAsia="Times New Roman" w:hAnsi="Cambria" w:cs="Times New Roman"/>
          <w:bCs/>
          <w:sz w:val="24"/>
          <w:szCs w:val="28"/>
          <w:lang w:val="sl-SI"/>
        </w:rPr>
        <w:t xml:space="preserve">Члан </w:t>
      </w:r>
      <w:bookmarkEnd w:id="36"/>
      <w:r w:rsidRPr="00BC3908">
        <w:rPr>
          <w:rFonts w:ascii="Cambria" w:eastAsia="Times New Roman" w:hAnsi="Cambria" w:cs="Times New Roman"/>
          <w:bCs/>
          <w:sz w:val="24"/>
          <w:szCs w:val="28"/>
          <w:lang w:val="sr-Cyrl-RS"/>
        </w:rPr>
        <w:t>20</w:t>
      </w:r>
      <w:r w:rsidRPr="00BC3908">
        <w:rPr>
          <w:rFonts w:ascii="Cambria" w:eastAsia="Times New Roman" w:hAnsi="Cambria" w:cs="Times New Roman"/>
          <w:bCs/>
          <w:sz w:val="24"/>
          <w:szCs w:val="28"/>
        </w:rPr>
        <w:t>5</w:t>
      </w:r>
      <w:r w:rsidRPr="00BC3908">
        <w:rPr>
          <w:rFonts w:ascii="Cambria" w:eastAsia="Times New Roman" w:hAnsi="Cambria" w:cs="Times New Roman"/>
          <w:bCs/>
          <w:sz w:val="24"/>
          <w:szCs w:val="28"/>
          <w:lang w:val="sr-Cyrl-RS"/>
        </w:rPr>
        <w:t>.</w:t>
      </w:r>
    </w:p>
    <w:p w14:paraId="01742BB4"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На основу података из евиденције Факулт</w:t>
      </w:r>
      <w:r w:rsidRPr="00BC3908">
        <w:rPr>
          <w:rFonts w:ascii="Cambria" w:eastAsia="Calibri" w:hAnsi="Cambria" w:cs="Times New Roman"/>
          <w:sz w:val="24"/>
          <w:szCs w:val="24"/>
          <w:lang w:val="sr-Cyrl-CS"/>
        </w:rPr>
        <w:t>ет</w:t>
      </w:r>
      <w:r w:rsidRPr="00BC3908">
        <w:rPr>
          <w:rFonts w:ascii="Cambria" w:eastAsia="Calibri" w:hAnsi="Cambria" w:cs="Times New Roman"/>
          <w:sz w:val="24"/>
          <w:szCs w:val="24"/>
          <w:lang w:val="ru-RU"/>
        </w:rPr>
        <w:t xml:space="preserve"> издаје јавне исправе.</w:t>
      </w:r>
    </w:p>
    <w:p w14:paraId="60BD5335"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ru-RU"/>
        </w:rPr>
        <w:t xml:space="preserve">Јавне исправе, у смислу Закона о </w:t>
      </w:r>
      <w:r w:rsidRPr="00BC3908">
        <w:rPr>
          <w:rFonts w:ascii="Cambria" w:eastAsia="Calibri" w:hAnsi="Cambria" w:cs="Times New Roman"/>
          <w:sz w:val="24"/>
          <w:szCs w:val="24"/>
          <w:lang w:val="sr-Cyrl-CS"/>
        </w:rPr>
        <w:t>високом образовању</w:t>
      </w:r>
      <w:r w:rsidRPr="00BC3908">
        <w:rPr>
          <w:rFonts w:ascii="Cambria" w:eastAsia="Calibri" w:hAnsi="Cambria" w:cs="Times New Roman"/>
          <w:sz w:val="24"/>
          <w:szCs w:val="24"/>
          <w:lang w:val="ru-RU"/>
        </w:rPr>
        <w:t>, јесу: студентска књижица (индекс), диплома о стеченом високом образовању</w:t>
      </w:r>
      <w:r w:rsidRPr="00BC3908">
        <w:rPr>
          <w:rFonts w:ascii="Cambria" w:eastAsia="Calibri" w:hAnsi="Cambria" w:cs="Times New Roman"/>
          <w:sz w:val="24"/>
          <w:szCs w:val="24"/>
          <w:lang w:val="sr-Cyrl-CS"/>
        </w:rPr>
        <w:t xml:space="preserve"> и додатак дипломи.</w:t>
      </w:r>
    </w:p>
    <w:p w14:paraId="5A2E08A5"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На захтев студента, Универзитет издаје уверење о савладаном делу студијског програма, које садржи податке о нивоу, природи и садржају студија, као и о постигнутим резултатима.</w:t>
      </w:r>
    </w:p>
    <w:p w14:paraId="330E98EE" w14:textId="2EC8AB40" w:rsidR="00BC3908" w:rsidRPr="00BC3908" w:rsidRDefault="00BC3908" w:rsidP="00BC3908">
      <w:pPr>
        <w:spacing w:after="0" w:line="210" w:lineRule="atLeast"/>
        <w:ind w:firstLine="720"/>
        <w:jc w:val="both"/>
        <w:rPr>
          <w:rFonts w:ascii="Cambria" w:hAnsi="Cambria"/>
          <w:color w:val="FF0000"/>
          <w:sz w:val="24"/>
          <w:szCs w:val="24"/>
        </w:rPr>
      </w:pPr>
      <w:r w:rsidRPr="00BC3908">
        <w:rPr>
          <w:rFonts w:ascii="Cambria" w:eastAsia="Verdana" w:hAnsi="Cambria" w:cs="Verdana"/>
          <w:color w:val="FF0000"/>
          <w:sz w:val="24"/>
          <w:szCs w:val="24"/>
        </w:rPr>
        <w:t>Садржај обрасца јавне исправе из става 2. овог члана, као и образац сертификата кратког програма студија</w:t>
      </w:r>
      <w:r w:rsidRPr="00BC3908">
        <w:rPr>
          <w:rFonts w:ascii="Cambria" w:eastAsia="Verdana" w:hAnsi="Cambria" w:cs="Verdana"/>
          <w:b/>
          <w:color w:val="FF0000"/>
          <w:sz w:val="24"/>
          <w:szCs w:val="24"/>
        </w:rPr>
        <w:t xml:space="preserve">, </w:t>
      </w:r>
      <w:r w:rsidRPr="00BC3908">
        <w:rPr>
          <w:rFonts w:ascii="Cambria" w:eastAsia="Verdana" w:hAnsi="Cambria" w:cs="Verdana"/>
          <w:color w:val="FF0000"/>
          <w:sz w:val="24"/>
          <w:szCs w:val="24"/>
        </w:rPr>
        <w:t>односно микрокреденцијал</w:t>
      </w:r>
      <w:r w:rsidRPr="00B21FAD">
        <w:rPr>
          <w:rFonts w:ascii="Cambria" w:eastAsia="Verdana" w:hAnsi="Cambria" w:cs="Verdana"/>
          <w:color w:val="FF0000"/>
          <w:sz w:val="24"/>
          <w:szCs w:val="24"/>
        </w:rPr>
        <w:t>а,</w:t>
      </w:r>
      <w:r w:rsidRPr="00BC3908">
        <w:rPr>
          <w:rFonts w:ascii="Cambria" w:eastAsia="Verdana" w:hAnsi="Cambria" w:cs="Verdana"/>
          <w:color w:val="FF0000"/>
          <w:sz w:val="24"/>
          <w:szCs w:val="24"/>
        </w:rPr>
        <w:t xml:space="preserve"> прописује министар.</w:t>
      </w:r>
    </w:p>
    <w:p w14:paraId="520DA705"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color w:val="FF0000"/>
          <w:sz w:val="24"/>
          <w:szCs w:val="24"/>
          <w:lang w:val="sr-Cyrl-CS"/>
        </w:rPr>
      </w:pPr>
    </w:p>
    <w:p w14:paraId="70CD4C5F"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Факултет издаје јавне исправе на српском језику, на ћириличном писму. Садржај обрасца јавне исправе прописује министар просвете.</w:t>
      </w:r>
    </w:p>
    <w:p w14:paraId="0EF7C563" w14:textId="3932E8EC"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Диплома и додатак диплом</w:t>
      </w:r>
      <w:r w:rsidR="00B54AF9" w:rsidRPr="00B21FAD">
        <w:rPr>
          <w:rFonts w:ascii="Cambria" w:eastAsia="Calibri" w:hAnsi="Cambria" w:cs="Times New Roman"/>
          <w:sz w:val="24"/>
          <w:szCs w:val="24"/>
          <w:lang w:val="sr-Cyrl-RS"/>
        </w:rPr>
        <w:t>и</w:t>
      </w:r>
      <w:r w:rsidRPr="00BC3908">
        <w:rPr>
          <w:rFonts w:ascii="Cambria" w:eastAsia="Calibri" w:hAnsi="Cambria" w:cs="Times New Roman"/>
          <w:sz w:val="24"/>
          <w:szCs w:val="24"/>
        </w:rPr>
        <w:t xml:space="preserve"> могу се издати и на енглеском језику у складу са општим актом Универзитета.</w:t>
      </w:r>
    </w:p>
    <w:p w14:paraId="525C1798" w14:textId="77777777" w:rsidR="00BC3908" w:rsidRPr="00BC3908" w:rsidRDefault="00BC3908" w:rsidP="00BC3908">
      <w:pPr>
        <w:spacing w:after="0"/>
        <w:jc w:val="both"/>
        <w:rPr>
          <w:rFonts w:ascii="Cambria" w:hAnsi="Cambria"/>
          <w:b/>
          <w:sz w:val="24"/>
          <w:szCs w:val="24"/>
          <w:lang w:val="sr-Cyrl-RS"/>
        </w:rPr>
      </w:pPr>
    </w:p>
    <w:p w14:paraId="3201F7A3" w14:textId="26923B4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 xml:space="preserve">Члан </w:t>
      </w:r>
      <w:r w:rsidR="00F407C3">
        <w:rPr>
          <w:rFonts w:ascii="Cambria" w:hAnsi="Cambria"/>
          <w:b/>
          <w:sz w:val="24"/>
          <w:szCs w:val="24"/>
          <w:lang w:val="sr-Cyrl-RS"/>
        </w:rPr>
        <w:t>4</w:t>
      </w:r>
      <w:r w:rsidR="009005AE">
        <w:rPr>
          <w:rFonts w:ascii="Cambria" w:hAnsi="Cambria"/>
          <w:b/>
          <w:sz w:val="24"/>
          <w:szCs w:val="24"/>
          <w:lang w:val="sr-Cyrl-RS"/>
        </w:rPr>
        <w:t>7</w:t>
      </w:r>
      <w:r w:rsidRPr="00BC3908">
        <w:rPr>
          <w:rFonts w:ascii="Cambria" w:hAnsi="Cambria"/>
          <w:b/>
          <w:sz w:val="24"/>
          <w:szCs w:val="24"/>
          <w:lang w:val="sr-Cyrl-RS"/>
        </w:rPr>
        <w:t>.</w:t>
      </w:r>
    </w:p>
    <w:p w14:paraId="108604C1" w14:textId="77777777" w:rsidR="00BC3908" w:rsidRPr="00BC3908" w:rsidRDefault="00BC3908" w:rsidP="00BC3908">
      <w:pPr>
        <w:spacing w:after="0"/>
        <w:jc w:val="center"/>
        <w:rPr>
          <w:rFonts w:ascii="Cambria" w:hAnsi="Cambria"/>
          <w:b/>
          <w:sz w:val="24"/>
          <w:szCs w:val="24"/>
          <w:lang w:val="sr-Cyrl-RS"/>
        </w:rPr>
      </w:pPr>
    </w:p>
    <w:p w14:paraId="0071201B" w14:textId="77777777" w:rsidR="00BC3908" w:rsidRPr="00BC3908" w:rsidRDefault="00BC3908" w:rsidP="00BC3908">
      <w:pPr>
        <w:spacing w:after="0"/>
        <w:ind w:firstLine="720"/>
        <w:jc w:val="both"/>
        <w:rPr>
          <w:rFonts w:ascii="Cambria" w:hAnsi="Cambria"/>
          <w:b/>
          <w:sz w:val="24"/>
          <w:szCs w:val="24"/>
          <w:lang w:val="sr-Cyrl-RS"/>
        </w:rPr>
      </w:pPr>
      <w:bookmarkStart w:id="37" w:name="_Hlk215738892"/>
      <w:r w:rsidRPr="00BC3908">
        <w:rPr>
          <w:rFonts w:ascii="Cambria" w:hAnsi="Cambria"/>
          <w:b/>
          <w:sz w:val="24"/>
          <w:szCs w:val="24"/>
          <w:lang w:val="sr-Cyrl-RS"/>
        </w:rPr>
        <w:t>Члан 210. мења се и гласи:</w:t>
      </w:r>
    </w:p>
    <w:p w14:paraId="0EE963EF"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210.</w:t>
      </w:r>
    </w:p>
    <w:bookmarkEnd w:id="37"/>
    <w:p w14:paraId="2AAB7D2D" w14:textId="77777777" w:rsidR="00BC3908" w:rsidRPr="00BC3908" w:rsidRDefault="00BC3908" w:rsidP="00BC3908">
      <w:pPr>
        <w:tabs>
          <w:tab w:val="left" w:pos="855"/>
        </w:tabs>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RS"/>
        </w:rPr>
        <w:t>Република</w:t>
      </w:r>
      <w:r w:rsidRPr="00BC3908">
        <w:rPr>
          <w:rFonts w:ascii="Cambria" w:eastAsia="Calibri" w:hAnsi="Cambria" w:cs="Times New Roman"/>
          <w:sz w:val="24"/>
          <w:szCs w:val="24"/>
          <w:lang w:val="sr-Cyrl-CS"/>
        </w:rPr>
        <w:t xml:space="preserve"> као оснивач обезбеђује средства за спровођење одобрених, односно акредитованих студијских програма на Факултету на основу уговора који Универзитет закључује са Владом, по претходно прибављеном мишљењу надлежног Министарства.</w:t>
      </w:r>
    </w:p>
    <w:p w14:paraId="0FEDF2EB"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lang w:val="sr-Cyrl-RS"/>
        </w:rPr>
      </w:pPr>
      <w:r w:rsidRPr="00BC3908">
        <w:rPr>
          <w:rFonts w:ascii="Cambria" w:eastAsia="Calibri" w:hAnsi="Cambria" w:cs="Times New Roman"/>
          <w:sz w:val="24"/>
          <w:szCs w:val="24"/>
        </w:rPr>
        <w:t xml:space="preserve">Средства за обављање делатности у току једне школске године обезбеђују се у складу с програмом рада </w:t>
      </w:r>
      <w:r w:rsidRPr="00BC3908">
        <w:rPr>
          <w:rFonts w:ascii="Cambria" w:eastAsia="Calibri" w:hAnsi="Cambria" w:cs="Times New Roman"/>
          <w:sz w:val="24"/>
          <w:szCs w:val="24"/>
          <w:lang w:val="sr-Cyrl-RS"/>
        </w:rPr>
        <w:t>Ф</w:t>
      </w:r>
      <w:r w:rsidRPr="00BC3908">
        <w:rPr>
          <w:rFonts w:ascii="Cambria" w:eastAsia="Calibri" w:hAnsi="Cambria" w:cs="Times New Roman"/>
          <w:sz w:val="24"/>
          <w:szCs w:val="24"/>
        </w:rPr>
        <w:t>акултета</w:t>
      </w:r>
      <w:r w:rsidRPr="00BC3908">
        <w:rPr>
          <w:rFonts w:ascii="Cambria" w:eastAsia="Verdana" w:hAnsi="Cambria" w:cs="Verdana"/>
          <w:b/>
          <w:sz w:val="24"/>
          <w:szCs w:val="24"/>
        </w:rPr>
        <w:t xml:space="preserve"> </w:t>
      </w:r>
      <w:r w:rsidRPr="00BC3908">
        <w:rPr>
          <w:rFonts w:ascii="Cambria" w:eastAsia="Verdana" w:hAnsi="Cambria" w:cs="Verdana"/>
          <w:color w:val="FF0000"/>
          <w:sz w:val="24"/>
          <w:szCs w:val="24"/>
        </w:rPr>
        <w:t>и подацима који се прикупљају кроз јединствени информациони систем просвете (у даљем тексту: ЈИСП) на основу посебног закона</w:t>
      </w:r>
      <w:r w:rsidRPr="00BC3908">
        <w:rPr>
          <w:rFonts w:ascii="Cambria" w:eastAsia="Verdana" w:hAnsi="Cambria" w:cs="Verdana"/>
          <w:color w:val="FF0000"/>
          <w:sz w:val="24"/>
          <w:szCs w:val="24"/>
          <w:lang w:val="sr-Cyrl-RS"/>
        </w:rPr>
        <w:t>.</w:t>
      </w:r>
    </w:p>
    <w:p w14:paraId="368CC8BF"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 у саставу Универзитета, у обављању своје делатности средствима која обезбеђује оснивач, у правном промету иступа на основу овлашћења из статута, у своје име и за свој рачун.</w:t>
      </w:r>
    </w:p>
    <w:p w14:paraId="51FE1F64"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Орган управљања високошколске установе из става 1. овог члана одговара надлежном министарству за наменско и економично трошење средстава додељених из буџета.</w:t>
      </w:r>
    </w:p>
    <w:p w14:paraId="336EC307" w14:textId="0C99884C" w:rsid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Нормативе и стандарде рада високошколских установа из става 1. овог члана, као и материјална средства за њихово остваривање, укључујући и средства за остваривање функција универзитета у оквиру студијских програма који се изводе на високошколским установама и јединицама, утврђује Влада, на предлог Националног савета и по прибављеном мишљењу Конференције универзитета и Конференције академија и високих школа.</w:t>
      </w:r>
    </w:p>
    <w:p w14:paraId="790E7A36" w14:textId="77777777" w:rsidR="00F407C3" w:rsidRPr="00BC3908" w:rsidRDefault="00F407C3" w:rsidP="00BC3908">
      <w:pPr>
        <w:autoSpaceDE w:val="0"/>
        <w:autoSpaceDN w:val="0"/>
        <w:adjustRightInd w:val="0"/>
        <w:spacing w:after="0" w:line="240" w:lineRule="auto"/>
        <w:ind w:firstLine="720"/>
        <w:jc w:val="both"/>
        <w:rPr>
          <w:rFonts w:ascii="Cambria" w:eastAsia="Calibri" w:hAnsi="Cambria" w:cs="Times New Roman"/>
          <w:sz w:val="24"/>
          <w:szCs w:val="24"/>
        </w:rPr>
      </w:pPr>
    </w:p>
    <w:p w14:paraId="3B3CB9B6" w14:textId="78D7F211"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 xml:space="preserve">Члан </w:t>
      </w:r>
      <w:r w:rsidR="009005AE">
        <w:rPr>
          <w:rFonts w:ascii="Cambria" w:hAnsi="Cambria"/>
          <w:b/>
          <w:sz w:val="24"/>
          <w:szCs w:val="24"/>
          <w:lang w:val="sr-Cyrl-RS"/>
        </w:rPr>
        <w:t>48</w:t>
      </w:r>
      <w:r w:rsidRPr="00BC3908">
        <w:rPr>
          <w:rFonts w:ascii="Cambria" w:hAnsi="Cambria"/>
          <w:b/>
          <w:sz w:val="24"/>
          <w:szCs w:val="24"/>
          <w:lang w:val="sr-Cyrl-RS"/>
        </w:rPr>
        <w:t>.</w:t>
      </w:r>
    </w:p>
    <w:p w14:paraId="23AD509D"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211. мења се и гласи:</w:t>
      </w:r>
    </w:p>
    <w:p w14:paraId="4AFA542D"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211.</w:t>
      </w:r>
    </w:p>
    <w:p w14:paraId="007C2495" w14:textId="77777777"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 xml:space="preserve">Оснивач обезбеђује средства </w:t>
      </w:r>
      <w:r w:rsidRPr="00BC3908">
        <w:rPr>
          <w:rFonts w:ascii="Cambria" w:eastAsia="Verdana" w:hAnsi="Cambria" w:cs="Verdana"/>
          <w:color w:val="FF0000"/>
          <w:sz w:val="24"/>
          <w:szCs w:val="24"/>
          <w:lang w:val="sr-Cyrl-RS"/>
        </w:rPr>
        <w:t>Факултету</w:t>
      </w:r>
      <w:r w:rsidRPr="00BC3908">
        <w:rPr>
          <w:rFonts w:ascii="Cambria" w:eastAsia="Verdana" w:hAnsi="Cambria" w:cs="Verdana"/>
          <w:color w:val="FF0000"/>
          <w:sz w:val="24"/>
          <w:szCs w:val="24"/>
        </w:rPr>
        <w:t xml:space="preserve"> за следеће намене:</w:t>
      </w:r>
    </w:p>
    <w:p w14:paraId="359420A0" w14:textId="1C0DA958"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сталне трошкове у целости;</w:t>
      </w:r>
    </w:p>
    <w:p w14:paraId="0EB47252" w14:textId="2B73998E"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2</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остале материјалне трошкове, текуће и инвестиционо одржавање;</w:t>
      </w:r>
      <w:r w:rsidRPr="00BC3908">
        <w:rPr>
          <w:rFonts w:ascii="Cambria" w:eastAsia="Verdana" w:hAnsi="Cambria" w:cs="Verdana"/>
          <w:color w:val="FF0000"/>
          <w:sz w:val="24"/>
          <w:szCs w:val="24"/>
          <w:vertAlign w:val="superscript"/>
        </w:rPr>
        <w:t xml:space="preserve"> </w:t>
      </w:r>
    </w:p>
    <w:p w14:paraId="3B926AB6" w14:textId="70E72A41"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3</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плате запослених у висини не нижој од минималне зараде у Републици;</w:t>
      </w:r>
      <w:r w:rsidRPr="00BC3908">
        <w:rPr>
          <w:rFonts w:ascii="Cambria" w:eastAsia="Verdana" w:hAnsi="Cambria" w:cs="Verdana"/>
          <w:color w:val="FF0000"/>
          <w:sz w:val="24"/>
          <w:szCs w:val="24"/>
          <w:vertAlign w:val="superscript"/>
        </w:rPr>
        <w:t xml:space="preserve"> </w:t>
      </w:r>
    </w:p>
    <w:p w14:paraId="7B14A76C" w14:textId="415A7C0F"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4</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друга примања запослених у складу са колективним уговором у целости;</w:t>
      </w:r>
      <w:r w:rsidRPr="00BC3908">
        <w:rPr>
          <w:rFonts w:ascii="Cambria" w:eastAsia="Verdana" w:hAnsi="Cambria" w:cs="Verdana"/>
          <w:color w:val="FF0000"/>
          <w:sz w:val="24"/>
          <w:szCs w:val="24"/>
          <w:vertAlign w:val="superscript"/>
        </w:rPr>
        <w:t xml:space="preserve"> </w:t>
      </w:r>
    </w:p>
    <w:p w14:paraId="6267DC3C" w14:textId="2E99E5B9"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5</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опрему;</w:t>
      </w:r>
    </w:p>
    <w:p w14:paraId="4578C955" w14:textId="14452FFD"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6</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библиотечки фонд;</w:t>
      </w:r>
    </w:p>
    <w:p w14:paraId="45D08C0F" w14:textId="33276514"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7</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обављање научноистраживачког, односно уметничкоистраживачког рада који је у функцији подизања квалитета наставе;</w:t>
      </w:r>
      <w:r w:rsidRPr="00BC3908">
        <w:rPr>
          <w:rFonts w:ascii="Cambria" w:eastAsia="Verdana" w:hAnsi="Cambria" w:cs="Verdana"/>
          <w:color w:val="FF0000"/>
          <w:sz w:val="24"/>
          <w:szCs w:val="24"/>
          <w:vertAlign w:val="superscript"/>
        </w:rPr>
        <w:t xml:space="preserve"> </w:t>
      </w:r>
    </w:p>
    <w:p w14:paraId="6C99EE8B" w14:textId="7E30575B"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8</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научно, уметничко и стручно усавршавање запослених;</w:t>
      </w:r>
      <w:r w:rsidRPr="00BC3908">
        <w:rPr>
          <w:rFonts w:ascii="Cambria" w:eastAsia="Verdana" w:hAnsi="Cambria" w:cs="Verdana"/>
          <w:color w:val="FF0000"/>
          <w:sz w:val="24"/>
          <w:szCs w:val="24"/>
          <w:vertAlign w:val="superscript"/>
        </w:rPr>
        <w:t xml:space="preserve"> </w:t>
      </w:r>
    </w:p>
    <w:p w14:paraId="68613531" w14:textId="28110B20"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9</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подстицање развоја наставно-научног и наставно-уметничког подмлатка;</w:t>
      </w:r>
      <w:r w:rsidRPr="00BC3908">
        <w:rPr>
          <w:rFonts w:ascii="Cambria" w:eastAsia="Verdana" w:hAnsi="Cambria" w:cs="Verdana"/>
          <w:color w:val="FF0000"/>
          <w:sz w:val="24"/>
          <w:szCs w:val="24"/>
          <w:vertAlign w:val="superscript"/>
        </w:rPr>
        <w:t xml:space="preserve"> </w:t>
      </w:r>
    </w:p>
    <w:p w14:paraId="74428BD0" w14:textId="5BA6025D"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10</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рад са даровитим студентима;</w:t>
      </w:r>
      <w:r w:rsidRPr="00BC3908">
        <w:rPr>
          <w:rFonts w:ascii="Cambria" w:eastAsia="Verdana" w:hAnsi="Cambria" w:cs="Verdana"/>
          <w:color w:val="FF0000"/>
          <w:sz w:val="24"/>
          <w:szCs w:val="24"/>
          <w:vertAlign w:val="superscript"/>
        </w:rPr>
        <w:t xml:space="preserve"> </w:t>
      </w:r>
    </w:p>
    <w:p w14:paraId="37FAA3CC" w14:textId="6B60D5C4"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11</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међународну сарадњу;</w:t>
      </w:r>
      <w:r w:rsidRPr="00BC3908">
        <w:rPr>
          <w:rFonts w:ascii="Cambria" w:eastAsia="Verdana" w:hAnsi="Cambria" w:cs="Verdana"/>
          <w:color w:val="FF0000"/>
          <w:sz w:val="24"/>
          <w:szCs w:val="24"/>
          <w:vertAlign w:val="superscript"/>
        </w:rPr>
        <w:t xml:space="preserve"> </w:t>
      </w:r>
    </w:p>
    <w:p w14:paraId="256A9F0E" w14:textId="32ED4688"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12</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рад центара за трансфер знања и технологија;</w:t>
      </w:r>
      <w:r w:rsidRPr="00BC3908">
        <w:rPr>
          <w:rFonts w:ascii="Cambria" w:eastAsia="Verdana" w:hAnsi="Cambria" w:cs="Verdana"/>
          <w:color w:val="FF0000"/>
          <w:sz w:val="24"/>
          <w:szCs w:val="24"/>
          <w:vertAlign w:val="superscript"/>
        </w:rPr>
        <w:t xml:space="preserve"> </w:t>
      </w:r>
    </w:p>
    <w:p w14:paraId="06649CAE" w14:textId="752D8754"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13</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изворе информација и информационе системе;</w:t>
      </w:r>
      <w:r w:rsidRPr="00BC3908">
        <w:rPr>
          <w:rFonts w:ascii="Cambria" w:eastAsia="Verdana" w:hAnsi="Cambria" w:cs="Verdana"/>
          <w:color w:val="FF0000"/>
          <w:sz w:val="24"/>
          <w:szCs w:val="24"/>
          <w:vertAlign w:val="superscript"/>
        </w:rPr>
        <w:t xml:space="preserve"> </w:t>
      </w:r>
    </w:p>
    <w:p w14:paraId="5CDB625A" w14:textId="79CDBA5D"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14</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издавачку делатност;</w:t>
      </w:r>
      <w:r w:rsidRPr="00BC3908">
        <w:rPr>
          <w:rFonts w:ascii="Cambria" w:eastAsia="Verdana" w:hAnsi="Cambria" w:cs="Verdana"/>
          <w:color w:val="FF0000"/>
          <w:sz w:val="24"/>
          <w:szCs w:val="24"/>
          <w:vertAlign w:val="superscript"/>
        </w:rPr>
        <w:t xml:space="preserve"> </w:t>
      </w:r>
    </w:p>
    <w:p w14:paraId="6758F7CD" w14:textId="7782A4CE"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15</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рад центара за каријерно вођење и саветовање;</w:t>
      </w:r>
    </w:p>
    <w:p w14:paraId="5B275CE5" w14:textId="3EE4E9B9"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16</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рад студентског парламента и ваннаставну делатност студената;</w:t>
      </w:r>
    </w:p>
    <w:p w14:paraId="1023ACD6" w14:textId="31CC8CDD"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17</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финансирање опреме и услова за студирање студената са инвалидитетом;</w:t>
      </w:r>
      <w:r w:rsidRPr="00BC3908">
        <w:rPr>
          <w:rFonts w:ascii="Cambria" w:eastAsia="Verdana" w:hAnsi="Cambria" w:cs="Verdana"/>
          <w:color w:val="FF0000"/>
          <w:sz w:val="24"/>
          <w:szCs w:val="24"/>
          <w:vertAlign w:val="superscript"/>
        </w:rPr>
        <w:t xml:space="preserve"> </w:t>
      </w:r>
    </w:p>
    <w:p w14:paraId="43AA59F2" w14:textId="58BC6F9C"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18</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трошкове акредитације студијских програма и установа у Републици, као и трошкове релевантних међународних академских акредитација;</w:t>
      </w:r>
      <w:r w:rsidRPr="00BC3908">
        <w:rPr>
          <w:rFonts w:ascii="Cambria" w:eastAsia="Verdana" w:hAnsi="Cambria" w:cs="Verdana"/>
          <w:color w:val="FF0000"/>
          <w:sz w:val="24"/>
          <w:szCs w:val="24"/>
          <w:vertAlign w:val="superscript"/>
        </w:rPr>
        <w:t xml:space="preserve"> </w:t>
      </w:r>
    </w:p>
    <w:p w14:paraId="79496856" w14:textId="1031EED1"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19</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друге намене, у складу са законом.</w:t>
      </w:r>
      <w:r w:rsidRPr="00BC3908">
        <w:rPr>
          <w:rFonts w:ascii="Cambria" w:eastAsia="Verdana" w:hAnsi="Cambria" w:cs="Verdana"/>
          <w:color w:val="FF0000"/>
          <w:sz w:val="24"/>
          <w:szCs w:val="24"/>
          <w:vertAlign w:val="superscript"/>
        </w:rPr>
        <w:t xml:space="preserve"> </w:t>
      </w:r>
    </w:p>
    <w:p w14:paraId="103499C4" w14:textId="77777777"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Из буџета се високошколским установама чији је оснивач Република обезбеђују средства за покриће трошкова материјала, у износу који не сме бити мањи од удела буџетских прихода које високошколска установа остварује од Министарства, у збирном износу прихода које високошколска установа остварује по основу буџетских прихода од Министарства и сопствених прихода установе по основу школарина.</w:t>
      </w:r>
      <w:r w:rsidRPr="00BC3908">
        <w:rPr>
          <w:rFonts w:ascii="Cambria" w:eastAsia="Verdana" w:hAnsi="Cambria" w:cs="Verdana"/>
          <w:color w:val="FF0000"/>
          <w:sz w:val="24"/>
          <w:szCs w:val="24"/>
          <w:vertAlign w:val="superscript"/>
        </w:rPr>
        <w:t xml:space="preserve"> </w:t>
      </w:r>
    </w:p>
    <w:p w14:paraId="4CFBA4AE" w14:textId="77777777"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Високошколске установе достављају Министарству податке о планираним износима трошкова из ст. 1. и 2. овог члана за наредну календарску годину, најкасније до 31. јула текуће године.</w:t>
      </w:r>
      <w:r w:rsidRPr="00BC3908">
        <w:rPr>
          <w:rFonts w:ascii="Cambria" w:eastAsia="Verdana" w:hAnsi="Cambria" w:cs="Verdana"/>
          <w:color w:val="FF0000"/>
          <w:sz w:val="24"/>
          <w:szCs w:val="24"/>
          <w:vertAlign w:val="superscript"/>
        </w:rPr>
        <w:t xml:space="preserve"> </w:t>
      </w:r>
    </w:p>
    <w:p w14:paraId="6CE9950E" w14:textId="77777777" w:rsidR="00BC3908" w:rsidRPr="00BC3908" w:rsidRDefault="00BC3908" w:rsidP="00BC3908">
      <w:pPr>
        <w:spacing w:after="0"/>
        <w:jc w:val="both"/>
        <w:rPr>
          <w:rFonts w:ascii="Cambria" w:hAnsi="Cambria"/>
          <w:b/>
          <w:sz w:val="24"/>
          <w:szCs w:val="24"/>
          <w:lang w:val="sr-Cyrl-RS"/>
        </w:rPr>
      </w:pPr>
    </w:p>
    <w:p w14:paraId="58081EDD" w14:textId="73B1FEFA" w:rsid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 xml:space="preserve">Члан </w:t>
      </w:r>
      <w:r w:rsidR="009005AE">
        <w:rPr>
          <w:rFonts w:ascii="Cambria" w:hAnsi="Cambria"/>
          <w:b/>
          <w:sz w:val="24"/>
          <w:szCs w:val="24"/>
          <w:lang w:val="sr-Cyrl-RS"/>
        </w:rPr>
        <w:t>49</w:t>
      </w:r>
      <w:r w:rsidRPr="00BC3908">
        <w:rPr>
          <w:rFonts w:ascii="Cambria" w:hAnsi="Cambria"/>
          <w:b/>
          <w:sz w:val="24"/>
          <w:szCs w:val="24"/>
          <w:lang w:val="sr-Cyrl-RS"/>
        </w:rPr>
        <w:t>.</w:t>
      </w:r>
    </w:p>
    <w:p w14:paraId="0FA1BA5E" w14:textId="77777777" w:rsidR="00BC3908" w:rsidRPr="00BC3908" w:rsidRDefault="00BC3908" w:rsidP="00BC3908">
      <w:pPr>
        <w:spacing w:after="0"/>
        <w:jc w:val="center"/>
        <w:rPr>
          <w:rFonts w:ascii="Cambria" w:hAnsi="Cambria"/>
          <w:b/>
          <w:sz w:val="24"/>
          <w:szCs w:val="24"/>
          <w:lang w:val="sr-Cyrl-RS"/>
        </w:rPr>
      </w:pPr>
    </w:p>
    <w:p w14:paraId="4A94E9F6"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212. мења се и гласи:</w:t>
      </w:r>
    </w:p>
    <w:p w14:paraId="4DE06EDD"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212.</w:t>
      </w:r>
    </w:p>
    <w:p w14:paraId="3609EEB9"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 xml:space="preserve">Средства која </w:t>
      </w:r>
      <w:r w:rsidRPr="00BC3908">
        <w:rPr>
          <w:rFonts w:ascii="Cambria" w:eastAsia="Calibri" w:hAnsi="Cambria" w:cs="Times New Roman"/>
          <w:sz w:val="24"/>
          <w:szCs w:val="24"/>
          <w:lang w:val="sr-Cyrl-RS"/>
        </w:rPr>
        <w:t>Ф</w:t>
      </w:r>
      <w:r w:rsidRPr="00BC3908">
        <w:rPr>
          <w:rFonts w:ascii="Cambria" w:eastAsia="Calibri" w:hAnsi="Cambria" w:cs="Times New Roman"/>
          <w:sz w:val="24"/>
          <w:szCs w:val="24"/>
        </w:rPr>
        <w:t>акултет оствари, изузев средстава која обезбеђује Република, чине сопствени приход те високошколске установе (школарина, пружање услуга трећим лицима, поклон, донације и други извори стицања средстава).</w:t>
      </w:r>
    </w:p>
    <w:p w14:paraId="36181243"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lang w:val="sr-Cyrl-RS"/>
        </w:rPr>
      </w:pPr>
      <w:r w:rsidRPr="00BC3908">
        <w:rPr>
          <w:rFonts w:ascii="Cambria" w:eastAsia="Calibri" w:hAnsi="Cambria" w:cs="Times New Roman"/>
          <w:sz w:val="24"/>
          <w:szCs w:val="24"/>
        </w:rPr>
        <w:t>Средства из става 1. овог члана користе се за унапређење делатности и подизање квалитета рада</w:t>
      </w:r>
      <w:r w:rsidRPr="00BC3908">
        <w:rPr>
          <w:rFonts w:ascii="Cambria" w:eastAsia="Calibri" w:hAnsi="Cambria" w:cs="Times New Roman"/>
          <w:sz w:val="24"/>
          <w:szCs w:val="24"/>
          <w:lang w:val="sr-Cyrl-RS"/>
        </w:rPr>
        <w:t xml:space="preserve">, </w:t>
      </w:r>
      <w:r w:rsidRPr="00BC3908">
        <w:rPr>
          <w:rFonts w:ascii="Cambria" w:eastAsia="Verdana" w:hAnsi="Cambria" w:cs="Verdana"/>
          <w:color w:val="FF0000"/>
          <w:sz w:val="24"/>
          <w:szCs w:val="24"/>
        </w:rPr>
        <w:t>укључујући и увећање плате запослених по основу остварених резултата рада прописаних општим актом високошколске установе, а у складу са законом којим се уређују плате запослених у јавним службама</w:t>
      </w:r>
      <w:r w:rsidRPr="00BC3908">
        <w:rPr>
          <w:rFonts w:ascii="Cambria" w:eastAsia="Verdana" w:hAnsi="Cambria" w:cs="Verdana"/>
          <w:color w:val="FF0000"/>
          <w:sz w:val="24"/>
          <w:szCs w:val="24"/>
          <w:lang w:val="sr-Cyrl-RS"/>
        </w:rPr>
        <w:t>.</w:t>
      </w:r>
    </w:p>
    <w:p w14:paraId="54817320"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 xml:space="preserve">Средствима из става 1. овог члана и имовином стеченом из сопствених прихода Факултет самостално располаже, у складу са Законом и општим актом Универзитета односно </w:t>
      </w:r>
      <w:r w:rsidRPr="00BC3908">
        <w:rPr>
          <w:rFonts w:ascii="Cambria" w:eastAsia="Calibri" w:hAnsi="Cambria" w:cs="Times New Roman"/>
          <w:sz w:val="24"/>
          <w:szCs w:val="24"/>
          <w:lang w:val="sr-Cyrl-RS"/>
        </w:rPr>
        <w:t>Ф</w:t>
      </w:r>
      <w:r w:rsidRPr="00BC3908">
        <w:rPr>
          <w:rFonts w:ascii="Cambria" w:eastAsia="Calibri" w:hAnsi="Cambria" w:cs="Times New Roman"/>
          <w:sz w:val="24"/>
          <w:szCs w:val="24"/>
        </w:rPr>
        <w:t>акултета.</w:t>
      </w:r>
    </w:p>
    <w:p w14:paraId="052A63DA"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Средствима из става 1. овог члана оствареним обављањем делатности високошколске јединице без својства правног лица располаже та јединица, у складу са Законом о високом образовању и општим актом високошколске установе у чијем је саставу.</w:t>
      </w:r>
    </w:p>
    <w:p w14:paraId="464551C6"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Факултети у саставу Универзитета, кад располажу средствима из става 1. овог члана, у правном промету иступају у своје име и за свој рачун, у складу са законом, статутом Универзитета и сопственим статутом.</w:t>
      </w:r>
    </w:p>
    <w:p w14:paraId="6C5EFFE1"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Факултети у саставу Универзитета из средстава из става 1. овог члана издвајају део за финансирање заједничких послова на нивоу Универзитета, у складу са општим актом Универзитета.</w:t>
      </w:r>
    </w:p>
    <w:p w14:paraId="138B4A9C"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Издвајање средстава из става 6. овог члана врши се на основу планираног обима и трошкова активности који се утврђују одлуком Савета Универзитета за текућу школску годину.</w:t>
      </w:r>
    </w:p>
    <w:p w14:paraId="61B9FD7D"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 општим актом утврђује расподелу сопствених прихода, у складу са Законом.</w:t>
      </w:r>
    </w:p>
    <w:p w14:paraId="373E94CE"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p>
    <w:p w14:paraId="76DF67FE" w14:textId="3C6194C5" w:rsid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5</w:t>
      </w:r>
      <w:r w:rsidR="009005AE">
        <w:rPr>
          <w:rFonts w:ascii="Cambria" w:hAnsi="Cambria"/>
          <w:b/>
          <w:sz w:val="24"/>
          <w:szCs w:val="24"/>
          <w:lang w:val="sr-Cyrl-RS"/>
        </w:rPr>
        <w:t>0</w:t>
      </w:r>
      <w:r w:rsidRPr="00BC3908">
        <w:rPr>
          <w:rFonts w:ascii="Cambria" w:hAnsi="Cambria"/>
          <w:b/>
          <w:sz w:val="24"/>
          <w:szCs w:val="24"/>
          <w:lang w:val="sr-Cyrl-RS"/>
        </w:rPr>
        <w:t>.</w:t>
      </w:r>
    </w:p>
    <w:p w14:paraId="5F6D6185" w14:textId="77777777" w:rsidR="00BC3908" w:rsidRPr="00BC3908" w:rsidRDefault="00BC3908" w:rsidP="00BC3908">
      <w:pPr>
        <w:spacing w:after="0"/>
        <w:jc w:val="center"/>
        <w:rPr>
          <w:rFonts w:ascii="Cambria" w:hAnsi="Cambria"/>
          <w:b/>
          <w:sz w:val="24"/>
          <w:szCs w:val="24"/>
          <w:lang w:val="sr-Cyrl-RS"/>
        </w:rPr>
      </w:pPr>
    </w:p>
    <w:p w14:paraId="73A56E36"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213. мења се и гласи:</w:t>
      </w:r>
    </w:p>
    <w:p w14:paraId="2C820009"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213.</w:t>
      </w:r>
    </w:p>
    <w:p w14:paraId="12481AD6"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Универзитет и факултети стичу средства из школарине на основу одлуке о висини школарине за студенте који плаћају школарину.</w:t>
      </w:r>
    </w:p>
    <w:p w14:paraId="733A34BE"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Мерила за утврђивање висине школарине утврђују се општим актом Универзитета и факултета.</w:t>
      </w:r>
    </w:p>
    <w:p w14:paraId="1B065549"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 је дуж</w:t>
      </w:r>
      <w:r w:rsidRPr="00BC3908">
        <w:rPr>
          <w:rFonts w:ascii="Cambria" w:eastAsia="Calibri" w:hAnsi="Cambria" w:cs="Times New Roman"/>
          <w:sz w:val="24"/>
          <w:szCs w:val="24"/>
          <w:lang w:val="sr-Cyrl-RS"/>
        </w:rPr>
        <w:t>а</w:t>
      </w:r>
      <w:r w:rsidRPr="00BC3908">
        <w:rPr>
          <w:rFonts w:ascii="Cambria" w:eastAsia="Calibri" w:hAnsi="Cambria" w:cs="Times New Roman"/>
          <w:sz w:val="24"/>
          <w:szCs w:val="24"/>
        </w:rPr>
        <w:t>н да пре расписивања конкурса за упис нових студената утврди висину школарине за наредну школску годину за све студијске програме.</w:t>
      </w:r>
    </w:p>
    <w:p w14:paraId="5D029986"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Школарином се утврђују трошкови студија за једну годину студија, односно за стицање 60 ЕСПБ бодова.</w:t>
      </w:r>
    </w:p>
    <w:p w14:paraId="47C898E0"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Школарина обухвата накнаде за редовне услуге које високошколска установа пружа студенту у оквиру остваривања студијског програма за једну годину студија.</w:t>
      </w:r>
    </w:p>
    <w:p w14:paraId="759D9221"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Редовне услуге из става 5. овог члана утврђују се одлуком Сената Универзитета.</w:t>
      </w:r>
    </w:p>
    <w:p w14:paraId="38FBE424"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Мерила за утврђивање висине школарине и одлука о висини школарине доступни су јавности на званичној интернет страници Универзитета и Факултета.</w:t>
      </w:r>
    </w:p>
    <w:p w14:paraId="326BFF23" w14:textId="77777777" w:rsidR="00BC3908" w:rsidRPr="00BC3908" w:rsidRDefault="00BC3908" w:rsidP="00BC3908">
      <w:pPr>
        <w:tabs>
          <w:tab w:val="left" w:pos="709"/>
        </w:tabs>
        <w:spacing w:after="0" w:line="240" w:lineRule="auto"/>
        <w:jc w:val="both"/>
        <w:rPr>
          <w:rFonts w:ascii="Cambria" w:hAnsi="Cambria"/>
          <w:b/>
          <w:color w:val="FF0000"/>
          <w:sz w:val="24"/>
          <w:szCs w:val="24"/>
          <w:lang w:val="sr-Cyrl-RS"/>
        </w:rPr>
      </w:pPr>
      <w:r w:rsidRPr="00BC3908">
        <w:rPr>
          <w:rFonts w:ascii="Cambria" w:hAnsi="Cambria"/>
          <w:sz w:val="24"/>
          <w:szCs w:val="24"/>
        </w:rPr>
        <w:tab/>
      </w:r>
      <w:r w:rsidRPr="00BC3908">
        <w:rPr>
          <w:rFonts w:ascii="Cambria" w:hAnsi="Cambria"/>
          <w:color w:val="FF0000"/>
          <w:sz w:val="24"/>
          <w:szCs w:val="24"/>
          <w:lang w:val="sr-Cyrl-RS"/>
        </w:rPr>
        <w:t>Ф</w:t>
      </w:r>
      <w:r w:rsidRPr="00BC3908">
        <w:rPr>
          <w:rFonts w:ascii="Cambria" w:hAnsi="Cambria"/>
          <w:color w:val="FF0000"/>
          <w:sz w:val="24"/>
          <w:szCs w:val="24"/>
        </w:rPr>
        <w:t>акултет доставља Министарству податке ради остваривања права студената на покриће 50% својих трошкова из буџета Републике, по основу референтне школарине коју су платили у текућој школској години, у складу са Законом.</w:t>
      </w:r>
    </w:p>
    <w:p w14:paraId="7427B52F" w14:textId="77777777" w:rsidR="00BC3908" w:rsidRPr="00BC3908" w:rsidRDefault="00BC3908" w:rsidP="00BC3908">
      <w:pPr>
        <w:spacing w:after="0" w:line="240" w:lineRule="auto"/>
        <w:jc w:val="center"/>
        <w:rPr>
          <w:rFonts w:ascii="Cambria" w:hAnsi="Cambria" w:cs="Times New Roman"/>
          <w:b/>
          <w:sz w:val="24"/>
          <w:szCs w:val="24"/>
          <w:lang w:val="sr-Cyrl-CS"/>
        </w:rPr>
      </w:pPr>
    </w:p>
    <w:p w14:paraId="5AE9CF5C" w14:textId="77777777" w:rsidR="00BC3908" w:rsidRDefault="00BC3908" w:rsidP="00262D4A">
      <w:pPr>
        <w:spacing w:after="0" w:line="240" w:lineRule="auto"/>
        <w:rPr>
          <w:rFonts w:ascii="Cambria" w:hAnsi="Cambria" w:cs="Times New Roman"/>
          <w:b/>
          <w:sz w:val="24"/>
          <w:szCs w:val="24"/>
          <w:lang w:val="sr-Cyrl-CS"/>
        </w:rPr>
      </w:pPr>
    </w:p>
    <w:p w14:paraId="325EB340" w14:textId="22E679AC" w:rsidR="00BC3908" w:rsidRPr="00BC3908" w:rsidRDefault="00BC3908" w:rsidP="00BC3908">
      <w:pPr>
        <w:spacing w:after="0" w:line="240" w:lineRule="auto"/>
        <w:jc w:val="center"/>
        <w:rPr>
          <w:rFonts w:ascii="Cambria" w:hAnsi="Cambria" w:cs="Times New Roman"/>
          <w:b/>
          <w:sz w:val="24"/>
          <w:szCs w:val="24"/>
          <w:lang w:val="sr-Cyrl-CS"/>
        </w:rPr>
      </w:pPr>
      <w:r w:rsidRPr="00BC3908">
        <w:rPr>
          <w:rFonts w:ascii="Cambria" w:hAnsi="Cambria" w:cs="Times New Roman"/>
          <w:b/>
          <w:sz w:val="24"/>
          <w:szCs w:val="24"/>
          <w:lang w:val="sr-Cyrl-CS"/>
        </w:rPr>
        <w:t>Члан 5</w:t>
      </w:r>
      <w:r w:rsidR="009005AE">
        <w:rPr>
          <w:rFonts w:ascii="Cambria" w:hAnsi="Cambria" w:cs="Times New Roman"/>
          <w:b/>
          <w:sz w:val="24"/>
          <w:szCs w:val="24"/>
          <w:lang w:val="sr-Cyrl-CS"/>
        </w:rPr>
        <w:t>1</w:t>
      </w:r>
      <w:r w:rsidRPr="00BC3908">
        <w:rPr>
          <w:rFonts w:ascii="Cambria" w:hAnsi="Cambria" w:cs="Times New Roman"/>
          <w:b/>
          <w:sz w:val="24"/>
          <w:szCs w:val="24"/>
          <w:lang w:val="sr-Cyrl-CS"/>
        </w:rPr>
        <w:t>.</w:t>
      </w:r>
    </w:p>
    <w:p w14:paraId="760F7CBB" w14:textId="77777777" w:rsidR="00BC3908" w:rsidRPr="00BC3908" w:rsidRDefault="00BC3908" w:rsidP="00BC3908">
      <w:pPr>
        <w:spacing w:after="0" w:line="240" w:lineRule="auto"/>
        <w:jc w:val="center"/>
        <w:rPr>
          <w:rFonts w:ascii="Cambria" w:hAnsi="Cambria" w:cs="Times New Roman"/>
          <w:b/>
          <w:sz w:val="24"/>
          <w:szCs w:val="24"/>
          <w:lang w:val="sr-Cyrl-CS"/>
        </w:rPr>
      </w:pPr>
    </w:p>
    <w:p w14:paraId="4B311402" w14:textId="77777777" w:rsidR="00BC3908" w:rsidRPr="00BC3908" w:rsidRDefault="00BC3908" w:rsidP="00BC3908">
      <w:pPr>
        <w:spacing w:after="0" w:line="240" w:lineRule="auto"/>
        <w:jc w:val="both"/>
        <w:rPr>
          <w:rFonts w:ascii="Cambria" w:hAnsi="Cambria" w:cs="Times New Roman"/>
          <w:sz w:val="24"/>
          <w:szCs w:val="24"/>
          <w:lang w:val="sr-Cyrl-CS"/>
        </w:rPr>
      </w:pPr>
      <w:r w:rsidRPr="00BC3908">
        <w:rPr>
          <w:rFonts w:ascii="Cambria" w:hAnsi="Cambria" w:cs="Times New Roman"/>
          <w:color w:val="0000FF"/>
          <w:sz w:val="24"/>
          <w:szCs w:val="24"/>
          <w:lang w:val="sr-Cyrl-CS"/>
        </w:rPr>
        <w:tab/>
      </w:r>
      <w:r w:rsidRPr="00BC3908">
        <w:rPr>
          <w:rFonts w:ascii="Cambria" w:hAnsi="Cambria" w:cs="Times New Roman"/>
          <w:sz w:val="24"/>
          <w:szCs w:val="24"/>
          <w:lang w:val="sr-Cyrl-CS"/>
        </w:rPr>
        <w:t>Одлука о изменама и допунама Статута Факултета ступа на снагу по добијању сагласности Савета Универзитета у Нишу, а примењује се осмог дана од објављивања на интернет презентацији Факултета.</w:t>
      </w:r>
    </w:p>
    <w:p w14:paraId="34D97728" w14:textId="77777777" w:rsidR="00BC3908" w:rsidRPr="00BC3908" w:rsidRDefault="00BC3908" w:rsidP="00BC3908">
      <w:pPr>
        <w:spacing w:after="0" w:line="240" w:lineRule="auto"/>
        <w:jc w:val="both"/>
        <w:rPr>
          <w:rFonts w:ascii="Cambria" w:hAnsi="Cambria" w:cs="Times New Roman"/>
          <w:color w:val="0000FF"/>
          <w:sz w:val="24"/>
          <w:szCs w:val="24"/>
          <w:lang w:val="sr-Cyrl-CS"/>
        </w:rPr>
      </w:pPr>
    </w:p>
    <w:p w14:paraId="15BCF8A0" w14:textId="77777777" w:rsidR="00BC3908" w:rsidRPr="00BC3908" w:rsidRDefault="00BC3908" w:rsidP="00BC3908">
      <w:pPr>
        <w:spacing w:after="0" w:line="240" w:lineRule="auto"/>
        <w:jc w:val="both"/>
        <w:rPr>
          <w:rFonts w:ascii="Cambria" w:hAnsi="Cambria" w:cs="Times New Roman"/>
          <w:color w:val="0000FF"/>
          <w:sz w:val="24"/>
          <w:szCs w:val="24"/>
          <w:lang w:val="sr-Cyrl-CS"/>
        </w:rPr>
      </w:pPr>
    </w:p>
    <w:p w14:paraId="78A22D9E" w14:textId="77777777" w:rsidR="00326BC4" w:rsidRDefault="00326BC4" w:rsidP="00BC3908">
      <w:pPr>
        <w:spacing w:after="0" w:line="240" w:lineRule="auto"/>
        <w:jc w:val="center"/>
        <w:rPr>
          <w:rFonts w:ascii="Cambria" w:hAnsi="Cambria" w:cs="Times New Roman"/>
          <w:b/>
          <w:sz w:val="24"/>
          <w:szCs w:val="24"/>
          <w:lang w:val="sr-Cyrl-CS"/>
        </w:rPr>
      </w:pPr>
    </w:p>
    <w:p w14:paraId="6FC14788" w14:textId="77777777" w:rsidR="00326BC4" w:rsidRDefault="00326BC4" w:rsidP="00BC3908">
      <w:pPr>
        <w:spacing w:after="0" w:line="240" w:lineRule="auto"/>
        <w:jc w:val="center"/>
        <w:rPr>
          <w:rFonts w:ascii="Cambria" w:hAnsi="Cambria" w:cs="Times New Roman"/>
          <w:b/>
          <w:sz w:val="24"/>
          <w:szCs w:val="24"/>
          <w:lang w:val="sr-Cyrl-CS"/>
        </w:rPr>
      </w:pPr>
    </w:p>
    <w:p w14:paraId="54409519" w14:textId="77777777" w:rsidR="00326BC4" w:rsidRDefault="00326BC4" w:rsidP="00BC3908">
      <w:pPr>
        <w:spacing w:after="0" w:line="240" w:lineRule="auto"/>
        <w:jc w:val="center"/>
        <w:rPr>
          <w:rFonts w:ascii="Cambria" w:hAnsi="Cambria" w:cs="Times New Roman"/>
          <w:b/>
          <w:sz w:val="24"/>
          <w:szCs w:val="24"/>
          <w:lang w:val="sr-Cyrl-CS"/>
        </w:rPr>
      </w:pPr>
    </w:p>
    <w:p w14:paraId="0D9AC35B" w14:textId="037FC423" w:rsidR="00BC3908" w:rsidRPr="00BC3908" w:rsidRDefault="00BC3908" w:rsidP="00BC3908">
      <w:pPr>
        <w:spacing w:after="0" w:line="240" w:lineRule="auto"/>
        <w:jc w:val="center"/>
        <w:rPr>
          <w:rFonts w:ascii="Cambria" w:hAnsi="Cambria" w:cs="Times New Roman"/>
          <w:b/>
          <w:sz w:val="24"/>
          <w:szCs w:val="24"/>
          <w:lang w:val="sr-Cyrl-CS"/>
        </w:rPr>
      </w:pPr>
      <w:r w:rsidRPr="00BC3908">
        <w:rPr>
          <w:rFonts w:ascii="Cambria" w:hAnsi="Cambria" w:cs="Times New Roman"/>
          <w:b/>
          <w:sz w:val="24"/>
          <w:szCs w:val="24"/>
          <w:lang w:val="sr-Cyrl-CS"/>
        </w:rPr>
        <w:t xml:space="preserve">Члан </w:t>
      </w:r>
      <w:r w:rsidRPr="00BC3908">
        <w:rPr>
          <w:rFonts w:ascii="Cambria" w:hAnsi="Cambria" w:cs="Times New Roman"/>
          <w:b/>
          <w:sz w:val="24"/>
          <w:szCs w:val="24"/>
          <w:lang w:val="sr-Cyrl-RS"/>
        </w:rPr>
        <w:t>5</w:t>
      </w:r>
      <w:r w:rsidR="009005AE">
        <w:rPr>
          <w:rFonts w:ascii="Cambria" w:hAnsi="Cambria" w:cs="Times New Roman"/>
          <w:b/>
          <w:sz w:val="24"/>
          <w:szCs w:val="24"/>
          <w:lang w:val="sr-Cyrl-RS"/>
        </w:rPr>
        <w:t>2</w:t>
      </w:r>
      <w:r w:rsidRPr="00BC3908">
        <w:rPr>
          <w:rFonts w:ascii="Cambria" w:hAnsi="Cambria" w:cs="Times New Roman"/>
          <w:b/>
          <w:sz w:val="24"/>
          <w:szCs w:val="24"/>
          <w:lang w:val="sr-Cyrl-RS"/>
        </w:rPr>
        <w:t xml:space="preserve"> .</w:t>
      </w:r>
      <w:r w:rsidRPr="00BC3908">
        <w:rPr>
          <w:rFonts w:ascii="Cambria" w:hAnsi="Cambria" w:cs="Times New Roman"/>
          <w:b/>
          <w:sz w:val="24"/>
          <w:szCs w:val="24"/>
          <w:lang w:val="sr-Cyrl-CS"/>
        </w:rPr>
        <w:t xml:space="preserve"> </w:t>
      </w:r>
    </w:p>
    <w:p w14:paraId="05453A80" w14:textId="77777777" w:rsidR="00BC3908" w:rsidRPr="00BC3908" w:rsidRDefault="00BC3908" w:rsidP="00BC3908">
      <w:pPr>
        <w:spacing w:after="0" w:line="240" w:lineRule="auto"/>
        <w:jc w:val="center"/>
        <w:rPr>
          <w:rFonts w:ascii="Cambria" w:hAnsi="Cambria" w:cs="Times New Roman"/>
          <w:b/>
          <w:sz w:val="24"/>
          <w:szCs w:val="24"/>
          <w:lang w:val="sr-Cyrl-CS"/>
        </w:rPr>
      </w:pPr>
    </w:p>
    <w:p w14:paraId="4BE1FC11" w14:textId="77777777" w:rsidR="00BC3908" w:rsidRPr="00BC3908" w:rsidRDefault="00BC3908" w:rsidP="00BC3908">
      <w:pPr>
        <w:spacing w:after="0" w:line="240" w:lineRule="auto"/>
        <w:ind w:firstLine="720"/>
        <w:jc w:val="both"/>
        <w:rPr>
          <w:rFonts w:ascii="Cambria" w:hAnsi="Cambria" w:cs="Times New Roman"/>
          <w:sz w:val="24"/>
          <w:szCs w:val="24"/>
          <w:lang w:val="sr-Cyrl-CS"/>
        </w:rPr>
      </w:pPr>
      <w:r w:rsidRPr="00BC3908">
        <w:rPr>
          <w:rFonts w:ascii="Cambria" w:hAnsi="Cambria" w:cs="Times New Roman"/>
          <w:sz w:val="24"/>
          <w:szCs w:val="24"/>
          <w:lang w:val="ru-RU"/>
        </w:rPr>
        <w:t xml:space="preserve">Одлуку доставити: Универзитету у Нишу, председнику Савета Факултета,  секретару Факултета </w:t>
      </w:r>
      <w:r w:rsidRPr="00BC3908">
        <w:rPr>
          <w:rFonts w:ascii="Cambria" w:hAnsi="Cambria" w:cs="Times New Roman"/>
          <w:sz w:val="24"/>
          <w:szCs w:val="24"/>
          <w:lang w:val="sr-Cyrl-CS"/>
        </w:rPr>
        <w:t xml:space="preserve">и </w:t>
      </w:r>
      <w:r w:rsidRPr="00BC3908">
        <w:rPr>
          <w:rFonts w:ascii="Cambria" w:hAnsi="Cambria" w:cs="Times New Roman"/>
          <w:sz w:val="24"/>
          <w:szCs w:val="24"/>
          <w:lang w:val="ru-RU"/>
        </w:rPr>
        <w:t>Служби за опште и правне послове Факултета.</w:t>
      </w:r>
    </w:p>
    <w:p w14:paraId="37900187" w14:textId="77777777" w:rsidR="00BC3908" w:rsidRPr="00BC3908" w:rsidRDefault="00BC3908" w:rsidP="00BC3908">
      <w:pPr>
        <w:spacing w:after="0" w:line="240" w:lineRule="auto"/>
        <w:jc w:val="both"/>
        <w:rPr>
          <w:rFonts w:ascii="Cambria" w:hAnsi="Cambria" w:cs="Times New Roman"/>
          <w:color w:val="0000FF"/>
          <w:sz w:val="24"/>
          <w:szCs w:val="24"/>
          <w:lang w:val="sr-Cyrl-CS"/>
        </w:rPr>
      </w:pPr>
    </w:p>
    <w:p w14:paraId="2A975A5B" w14:textId="77777777" w:rsidR="00BC3908" w:rsidRPr="00BC3908" w:rsidRDefault="00BC3908" w:rsidP="00BC3908">
      <w:pPr>
        <w:spacing w:after="0" w:line="240" w:lineRule="auto"/>
        <w:jc w:val="both"/>
        <w:rPr>
          <w:rFonts w:ascii="Cambria" w:hAnsi="Cambria" w:cs="Times New Roman"/>
          <w:color w:val="0000FF"/>
          <w:sz w:val="24"/>
          <w:szCs w:val="24"/>
          <w:lang w:val="sr-Cyrl-CS"/>
        </w:rPr>
      </w:pPr>
    </w:p>
    <w:p w14:paraId="0B722563" w14:textId="77777777" w:rsidR="00BC3908" w:rsidRPr="00BC3908" w:rsidRDefault="00BC3908" w:rsidP="00BC3908">
      <w:pPr>
        <w:spacing w:after="0" w:line="240" w:lineRule="auto"/>
        <w:jc w:val="center"/>
        <w:rPr>
          <w:rFonts w:ascii="Cambria" w:hAnsi="Cambria" w:cs="Times New Roman"/>
          <w:sz w:val="24"/>
          <w:szCs w:val="24"/>
          <w:lang w:val="sr-Cyrl-CS"/>
        </w:rPr>
      </w:pPr>
      <w:r w:rsidRPr="00BC3908">
        <w:rPr>
          <w:rFonts w:ascii="Cambria" w:hAnsi="Cambria" w:cs="Times New Roman"/>
          <w:sz w:val="24"/>
          <w:szCs w:val="24"/>
          <w:lang w:val="sr-Cyrl-CS"/>
        </w:rPr>
        <w:t>САВЕТ ФИЛОЗОФСКОГ ФАКУЛТЕТА УНИВЕРЗИТЕТА У НИШУ</w:t>
      </w:r>
    </w:p>
    <w:p w14:paraId="3510EFA7" w14:textId="77777777" w:rsidR="00BC3908" w:rsidRPr="00BC3908" w:rsidRDefault="00BC3908" w:rsidP="00BC3908">
      <w:pPr>
        <w:spacing w:after="0" w:line="240" w:lineRule="auto"/>
        <w:jc w:val="center"/>
        <w:rPr>
          <w:rFonts w:ascii="Cambria" w:hAnsi="Cambria" w:cs="Times New Roman"/>
          <w:sz w:val="24"/>
          <w:szCs w:val="24"/>
          <w:lang w:val="sr-Cyrl-CS"/>
        </w:rPr>
      </w:pPr>
      <w:r w:rsidRPr="00BC3908">
        <w:rPr>
          <w:rFonts w:ascii="Cambria" w:hAnsi="Cambria" w:cs="Times New Roman"/>
          <w:sz w:val="24"/>
          <w:szCs w:val="24"/>
          <w:lang w:val="sr-Cyrl-CS"/>
        </w:rPr>
        <w:t>Број:</w:t>
      </w:r>
    </w:p>
    <w:p w14:paraId="65C6A558" w14:textId="77777777" w:rsidR="00BC3908" w:rsidRPr="00BC3908" w:rsidRDefault="00BC3908" w:rsidP="00BC3908">
      <w:pPr>
        <w:spacing w:after="0" w:line="240" w:lineRule="auto"/>
        <w:jc w:val="center"/>
        <w:rPr>
          <w:rFonts w:ascii="Cambria" w:hAnsi="Cambria" w:cs="Times New Roman"/>
          <w:sz w:val="24"/>
          <w:szCs w:val="24"/>
          <w:lang w:val="sr-Cyrl-CS"/>
        </w:rPr>
      </w:pPr>
      <w:r w:rsidRPr="00BC3908">
        <w:rPr>
          <w:rFonts w:ascii="Cambria" w:hAnsi="Cambria" w:cs="Times New Roman"/>
          <w:sz w:val="24"/>
          <w:szCs w:val="24"/>
          <w:lang w:val="sr-Cyrl-CS"/>
        </w:rPr>
        <w:t xml:space="preserve">Датум: </w:t>
      </w:r>
    </w:p>
    <w:p w14:paraId="10C20C58" w14:textId="77777777" w:rsidR="00BC3908" w:rsidRPr="00BC3908" w:rsidRDefault="00BC3908" w:rsidP="00BC3908">
      <w:pPr>
        <w:spacing w:after="0" w:line="240" w:lineRule="auto"/>
        <w:rPr>
          <w:rFonts w:ascii="Cambria" w:hAnsi="Cambria" w:cs="Times New Roman"/>
          <w:sz w:val="24"/>
          <w:szCs w:val="24"/>
          <w:lang w:val="sr-Cyrl-CS"/>
        </w:rPr>
      </w:pPr>
    </w:p>
    <w:p w14:paraId="7F604A9B" w14:textId="77777777" w:rsidR="00BC3908" w:rsidRPr="00BC3908" w:rsidRDefault="00BC3908" w:rsidP="00BC3908">
      <w:pPr>
        <w:spacing w:after="0" w:line="240" w:lineRule="auto"/>
        <w:jc w:val="center"/>
        <w:rPr>
          <w:rFonts w:ascii="Cambria" w:hAnsi="Cambria" w:cs="Times New Roman"/>
          <w:sz w:val="24"/>
          <w:szCs w:val="24"/>
          <w:lang w:val="sr-Cyrl-CS"/>
        </w:rPr>
      </w:pPr>
    </w:p>
    <w:p w14:paraId="2C1B16D1" w14:textId="77777777" w:rsidR="00BC3908" w:rsidRPr="00BC3908" w:rsidRDefault="00BC3908" w:rsidP="00BC3908">
      <w:pPr>
        <w:spacing w:after="0" w:line="240" w:lineRule="auto"/>
        <w:jc w:val="right"/>
        <w:rPr>
          <w:rFonts w:ascii="Cambria" w:hAnsi="Cambria" w:cs="Times New Roman"/>
          <w:sz w:val="24"/>
          <w:szCs w:val="24"/>
          <w:lang w:val="sr-Cyrl-CS"/>
        </w:rPr>
      </w:pPr>
      <w:r w:rsidRPr="00BC3908">
        <w:rPr>
          <w:rFonts w:ascii="Cambria" w:hAnsi="Cambria" w:cs="Times New Roman"/>
          <w:sz w:val="24"/>
          <w:szCs w:val="24"/>
          <w:lang w:val="sr-Cyrl-CS"/>
        </w:rPr>
        <w:t>ПРЕДСЕДНИК САВЕТА ФИЛОЗОФСКОГ ФАКУЛТЕТА</w:t>
      </w:r>
    </w:p>
    <w:p w14:paraId="2647292B" w14:textId="77777777" w:rsidR="00BC3908" w:rsidRPr="00BC3908" w:rsidRDefault="00BC3908" w:rsidP="00BC3908">
      <w:pPr>
        <w:spacing w:after="0" w:line="240" w:lineRule="auto"/>
        <w:jc w:val="right"/>
        <w:rPr>
          <w:rFonts w:ascii="Cambria" w:hAnsi="Cambria" w:cs="Times New Roman"/>
          <w:sz w:val="24"/>
          <w:szCs w:val="24"/>
          <w:lang w:val="sr-Cyrl-CS"/>
        </w:rPr>
      </w:pPr>
    </w:p>
    <w:p w14:paraId="130316EA" w14:textId="77777777" w:rsidR="00BC3908" w:rsidRPr="00BC3908" w:rsidRDefault="00BC3908" w:rsidP="00BC3908">
      <w:pPr>
        <w:spacing w:after="0" w:line="240" w:lineRule="auto"/>
        <w:jc w:val="right"/>
        <w:rPr>
          <w:rFonts w:ascii="Cambria" w:hAnsi="Cambria"/>
          <w:sz w:val="24"/>
          <w:szCs w:val="24"/>
        </w:rPr>
      </w:pPr>
      <w:r w:rsidRPr="00BC3908">
        <w:rPr>
          <w:rFonts w:ascii="Cambria" w:hAnsi="Cambria" w:cs="Times New Roman"/>
          <w:sz w:val="24"/>
          <w:szCs w:val="24"/>
          <w:lang w:val="sr-Cyrl-CS"/>
        </w:rPr>
        <w:t>Проф. др Никола Бјелић</w:t>
      </w:r>
    </w:p>
    <w:p w14:paraId="7892BCA3" w14:textId="77777777" w:rsidR="00BC3908" w:rsidRPr="00BC3908" w:rsidRDefault="00BC3908" w:rsidP="00BC3908">
      <w:pPr>
        <w:tabs>
          <w:tab w:val="left" w:pos="709"/>
        </w:tabs>
        <w:spacing w:after="0"/>
        <w:jc w:val="both"/>
        <w:rPr>
          <w:rFonts w:ascii="Cambria" w:hAnsi="Cambria"/>
          <w:b/>
          <w:color w:val="FF0000"/>
          <w:sz w:val="24"/>
          <w:szCs w:val="24"/>
          <w:lang w:val="sr-Cyrl-RS"/>
        </w:rPr>
      </w:pPr>
    </w:p>
    <w:p w14:paraId="305BAACF" w14:textId="77777777" w:rsidR="00BC3908" w:rsidRPr="00BC3908" w:rsidRDefault="00BC3908" w:rsidP="00BC3908">
      <w:pPr>
        <w:rPr>
          <w:lang w:val="sr-Cyrl-RS"/>
        </w:rPr>
      </w:pPr>
    </w:p>
    <w:p w14:paraId="26979575" w14:textId="77777777" w:rsidR="00C52F28" w:rsidRDefault="00C52F28"/>
    <w:sectPr w:rsidR="00C52F28" w:rsidSect="00262D4A">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Schoolbook-Roman">
    <w:altName w:val="Century"/>
    <w:charset w:val="00"/>
    <w:family w:val="auto"/>
    <w:pitch w:val="variable"/>
    <w:sig w:usb0="00000001"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7741B"/>
    <w:multiLevelType w:val="hybridMultilevel"/>
    <w:tmpl w:val="DED8B4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D6111F"/>
    <w:multiLevelType w:val="hybridMultilevel"/>
    <w:tmpl w:val="58D8BB36"/>
    <w:lvl w:ilvl="0" w:tplc="D0F61B0E">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132B070E"/>
    <w:multiLevelType w:val="hybridMultilevel"/>
    <w:tmpl w:val="4CDC0724"/>
    <w:lvl w:ilvl="0" w:tplc="4024F388">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E049AD"/>
    <w:multiLevelType w:val="hybridMultilevel"/>
    <w:tmpl w:val="DC9E19C2"/>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3343CA"/>
    <w:multiLevelType w:val="hybridMultilevel"/>
    <w:tmpl w:val="E380520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3CB77B0F"/>
    <w:multiLevelType w:val="hybridMultilevel"/>
    <w:tmpl w:val="7FB25EB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42685B7C"/>
    <w:multiLevelType w:val="hybridMultilevel"/>
    <w:tmpl w:val="C166F1B8"/>
    <w:lvl w:ilvl="0" w:tplc="B92EA39A">
      <w:start w:val="16"/>
      <w:numFmt w:val="decimal"/>
      <w:lvlText w:val="%1."/>
      <w:lvlJc w:val="left"/>
      <w:pPr>
        <w:ind w:left="720" w:hanging="360"/>
      </w:pPr>
      <w:rPr>
        <w:rFonts w:eastAsia="Calibri"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499816C9"/>
    <w:multiLevelType w:val="hybridMultilevel"/>
    <w:tmpl w:val="24146ADC"/>
    <w:lvl w:ilvl="0" w:tplc="50042030">
      <w:start w:val="2"/>
      <w:numFmt w:val="bullet"/>
      <w:lvlText w:val="-"/>
      <w:lvlJc w:val="left"/>
      <w:pPr>
        <w:ind w:left="720" w:hanging="360"/>
      </w:pPr>
      <w:rPr>
        <w:rFonts w:ascii="Cambria" w:eastAsia="Calibr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1C573A"/>
    <w:multiLevelType w:val="hybridMultilevel"/>
    <w:tmpl w:val="4DFAC0B4"/>
    <w:lvl w:ilvl="0" w:tplc="0409000F">
      <w:start w:val="1"/>
      <w:numFmt w:val="decimal"/>
      <w:lvlText w:val="%1."/>
      <w:lvlJc w:val="left"/>
      <w:pPr>
        <w:ind w:left="786"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437C8E"/>
    <w:multiLevelType w:val="hybridMultilevel"/>
    <w:tmpl w:val="734E1694"/>
    <w:lvl w:ilvl="0" w:tplc="A658EC8C">
      <w:start w:val="17"/>
      <w:numFmt w:val="decimal"/>
      <w:lvlText w:val="%1."/>
      <w:lvlJc w:val="left"/>
      <w:pPr>
        <w:ind w:left="720" w:hanging="360"/>
      </w:pPr>
      <w:rPr>
        <w:rFonts w:eastAsia="Calibri"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3EE2AE9"/>
    <w:multiLevelType w:val="hybridMultilevel"/>
    <w:tmpl w:val="EFB6D724"/>
    <w:lvl w:ilvl="0" w:tplc="0409000F">
      <w:start w:val="1"/>
      <w:numFmt w:val="decimal"/>
      <w:lvlText w:val="%1."/>
      <w:lvlJc w:val="left"/>
      <w:pPr>
        <w:ind w:left="786" w:hanging="360"/>
      </w:p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340" w:hanging="36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A75AF2"/>
    <w:multiLevelType w:val="hybridMultilevel"/>
    <w:tmpl w:val="C3F29D8C"/>
    <w:lvl w:ilvl="0" w:tplc="12A228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7D24DF8"/>
    <w:multiLevelType w:val="hybridMultilevel"/>
    <w:tmpl w:val="1C5658B4"/>
    <w:lvl w:ilvl="0" w:tplc="656082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305FFE"/>
    <w:multiLevelType w:val="hybridMultilevel"/>
    <w:tmpl w:val="9F10CBA8"/>
    <w:lvl w:ilvl="0" w:tplc="49B048C2">
      <w:start w:val="24"/>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6D192505"/>
    <w:multiLevelType w:val="hybridMultilevel"/>
    <w:tmpl w:val="11B84504"/>
    <w:lvl w:ilvl="0" w:tplc="0409000F">
      <w:start w:val="1"/>
      <w:numFmt w:val="decimal"/>
      <w:lvlText w:val="%1."/>
      <w:lvlJc w:val="left"/>
      <w:pPr>
        <w:ind w:left="786" w:hanging="360"/>
      </w:pPr>
    </w:lvl>
    <w:lvl w:ilvl="1" w:tplc="04090003">
      <w:start w:val="1"/>
      <w:numFmt w:val="bullet"/>
      <w:lvlText w:val="o"/>
      <w:lvlJc w:val="left"/>
      <w:pPr>
        <w:ind w:left="1440" w:hanging="360"/>
      </w:pPr>
      <w:rPr>
        <w:rFonts w:ascii="Courier New" w:hAnsi="Courier New" w:cs="Courier New" w:hint="default"/>
      </w:rPr>
    </w:lvl>
    <w:lvl w:ilvl="2" w:tplc="159C410A">
      <w:start w:val="2"/>
      <w:numFmt w:val="bullet"/>
      <w:lvlText w:val="-"/>
      <w:lvlJc w:val="left"/>
      <w:pPr>
        <w:ind w:left="2340" w:hanging="360"/>
      </w:pPr>
      <w:rPr>
        <w:rFonts w:ascii="Cambria" w:eastAsia="Calibri" w:hAnsi="Cambria"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2A2B62"/>
    <w:multiLevelType w:val="hybridMultilevel"/>
    <w:tmpl w:val="8C0E7D46"/>
    <w:lvl w:ilvl="0" w:tplc="DB5E42E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498693953">
    <w:abstractNumId w:val="15"/>
  </w:num>
  <w:num w:numId="2" w16cid:durableId="1359773633">
    <w:abstractNumId w:val="11"/>
  </w:num>
  <w:num w:numId="3" w16cid:durableId="456413364">
    <w:abstractNumId w:val="12"/>
  </w:num>
  <w:num w:numId="4" w16cid:durableId="1734086106">
    <w:abstractNumId w:val="3"/>
  </w:num>
  <w:num w:numId="5" w16cid:durableId="33384657">
    <w:abstractNumId w:val="2"/>
  </w:num>
  <w:num w:numId="6" w16cid:durableId="539784186">
    <w:abstractNumId w:val="8"/>
  </w:num>
  <w:num w:numId="7" w16cid:durableId="411969500">
    <w:abstractNumId w:val="4"/>
  </w:num>
  <w:num w:numId="8" w16cid:durableId="2048409628">
    <w:abstractNumId w:val="14"/>
  </w:num>
  <w:num w:numId="9" w16cid:durableId="528379107">
    <w:abstractNumId w:val="13"/>
  </w:num>
  <w:num w:numId="10" w16cid:durableId="935135360">
    <w:abstractNumId w:val="1"/>
  </w:num>
  <w:num w:numId="11" w16cid:durableId="722025017">
    <w:abstractNumId w:val="0"/>
  </w:num>
  <w:num w:numId="12" w16cid:durableId="1912930830">
    <w:abstractNumId w:val="7"/>
  </w:num>
  <w:num w:numId="13" w16cid:durableId="1680350979">
    <w:abstractNumId w:val="10"/>
  </w:num>
  <w:num w:numId="14" w16cid:durableId="180634995">
    <w:abstractNumId w:val="5"/>
  </w:num>
  <w:num w:numId="15" w16cid:durableId="179316153">
    <w:abstractNumId w:val="6"/>
  </w:num>
  <w:num w:numId="16" w16cid:durableId="14228756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81B"/>
    <w:rsid w:val="00075EFE"/>
    <w:rsid w:val="0012488B"/>
    <w:rsid w:val="001658FD"/>
    <w:rsid w:val="00175CD6"/>
    <w:rsid w:val="001A0C5F"/>
    <w:rsid w:val="001A1F3A"/>
    <w:rsid w:val="001C0F3D"/>
    <w:rsid w:val="001E59FF"/>
    <w:rsid w:val="00211058"/>
    <w:rsid w:val="00212662"/>
    <w:rsid w:val="002278DC"/>
    <w:rsid w:val="00262D4A"/>
    <w:rsid w:val="0026516B"/>
    <w:rsid w:val="0027554F"/>
    <w:rsid w:val="00294131"/>
    <w:rsid w:val="002C1430"/>
    <w:rsid w:val="00326BC4"/>
    <w:rsid w:val="00362533"/>
    <w:rsid w:val="00395F49"/>
    <w:rsid w:val="003F4039"/>
    <w:rsid w:val="0041490A"/>
    <w:rsid w:val="00437FD1"/>
    <w:rsid w:val="004930B1"/>
    <w:rsid w:val="004B06C2"/>
    <w:rsid w:val="004B27D9"/>
    <w:rsid w:val="004D581B"/>
    <w:rsid w:val="0056527D"/>
    <w:rsid w:val="00585065"/>
    <w:rsid w:val="005A68E4"/>
    <w:rsid w:val="005C3262"/>
    <w:rsid w:val="005D5FD2"/>
    <w:rsid w:val="00603079"/>
    <w:rsid w:val="00603B85"/>
    <w:rsid w:val="00607473"/>
    <w:rsid w:val="00696003"/>
    <w:rsid w:val="006C0761"/>
    <w:rsid w:val="006D76F2"/>
    <w:rsid w:val="0089777F"/>
    <w:rsid w:val="009005AE"/>
    <w:rsid w:val="00933D12"/>
    <w:rsid w:val="009349A7"/>
    <w:rsid w:val="00996D01"/>
    <w:rsid w:val="009B55AE"/>
    <w:rsid w:val="00A06698"/>
    <w:rsid w:val="00AD189A"/>
    <w:rsid w:val="00AF0261"/>
    <w:rsid w:val="00B21FAD"/>
    <w:rsid w:val="00B2442B"/>
    <w:rsid w:val="00B44759"/>
    <w:rsid w:val="00B4703D"/>
    <w:rsid w:val="00B54AF9"/>
    <w:rsid w:val="00BB4567"/>
    <w:rsid w:val="00BC028F"/>
    <w:rsid w:val="00BC3908"/>
    <w:rsid w:val="00BC3F2A"/>
    <w:rsid w:val="00C41993"/>
    <w:rsid w:val="00C52F28"/>
    <w:rsid w:val="00C60B30"/>
    <w:rsid w:val="00C60F2D"/>
    <w:rsid w:val="00CC4866"/>
    <w:rsid w:val="00CD57B1"/>
    <w:rsid w:val="00D1288A"/>
    <w:rsid w:val="00D167E9"/>
    <w:rsid w:val="00D322C7"/>
    <w:rsid w:val="00D8446C"/>
    <w:rsid w:val="00D95F2E"/>
    <w:rsid w:val="00ED6EFD"/>
    <w:rsid w:val="00F07B69"/>
    <w:rsid w:val="00F407C3"/>
    <w:rsid w:val="00F70F6E"/>
    <w:rsid w:val="00F91D26"/>
    <w:rsid w:val="00FF5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8DCDF"/>
  <w15:chartTrackingRefBased/>
  <w15:docId w15:val="{D17323B2-9428-49A6-A026-C2D4FDCF9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F3D"/>
  </w:style>
  <w:style w:type="paragraph" w:styleId="Heading1">
    <w:name w:val="heading 1"/>
    <w:basedOn w:val="Normal"/>
    <w:next w:val="Normal"/>
    <w:link w:val="Heading1Char"/>
    <w:uiPriority w:val="9"/>
    <w:qFormat/>
    <w:rsid w:val="00BC3908"/>
    <w:pPr>
      <w:keepNext/>
      <w:keepLines/>
      <w:jc w:val="center"/>
      <w:outlineLvl w:val="0"/>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908"/>
    <w:rPr>
      <w:rFonts w:ascii="Times New Roman" w:eastAsia="Times New Roman" w:hAnsi="Times New Roman" w:cs="Times New Roman"/>
      <w:b/>
    </w:rPr>
  </w:style>
  <w:style w:type="paragraph" w:customStyle="1" w:styleId="rimski">
    <w:name w:val="rimski"/>
    <w:basedOn w:val="Normal"/>
    <w:next w:val="Normal"/>
    <w:rsid w:val="00BC3908"/>
    <w:pPr>
      <w:tabs>
        <w:tab w:val="left" w:pos="1134"/>
      </w:tabs>
      <w:overflowPunct w:val="0"/>
      <w:autoSpaceDE w:val="0"/>
      <w:autoSpaceDN w:val="0"/>
      <w:adjustRightInd w:val="0"/>
      <w:spacing w:after="0" w:line="240" w:lineRule="auto"/>
      <w:jc w:val="center"/>
    </w:pPr>
    <w:rPr>
      <w:rFonts w:ascii="Century-Schoolbook-Roman" w:eastAsia="Times New Roman" w:hAnsi="Century-Schoolbook-Roman" w:cs="Times New Roman"/>
      <w:sz w:val="24"/>
      <w:szCs w:val="20"/>
      <w:lang w:val="sl-SI"/>
    </w:rPr>
  </w:style>
  <w:style w:type="paragraph" w:styleId="ListParagraph">
    <w:name w:val="List Paragraph"/>
    <w:basedOn w:val="Normal"/>
    <w:uiPriority w:val="34"/>
    <w:qFormat/>
    <w:rsid w:val="00BC3908"/>
    <w:pPr>
      <w:spacing w:after="0" w:line="240" w:lineRule="auto"/>
      <w:ind w:left="720"/>
      <w:contextualSpacing/>
    </w:pPr>
    <w:rPr>
      <w:rFonts w:ascii="Times New Roman" w:hAnsi="Times New Roman"/>
      <w:sz w:val="24"/>
    </w:rPr>
  </w:style>
  <w:style w:type="paragraph" w:customStyle="1" w:styleId="Default">
    <w:name w:val="Default"/>
    <w:rsid w:val="00BC3908"/>
    <w:pPr>
      <w:autoSpaceDE w:val="0"/>
      <w:autoSpaceDN w:val="0"/>
      <w:adjustRightInd w:val="0"/>
      <w:spacing w:after="0" w:line="240" w:lineRule="auto"/>
    </w:pPr>
    <w:rPr>
      <w:rFonts w:ascii="Verdana" w:hAnsi="Verdana" w:cs="Verdana"/>
      <w:color w:val="000000"/>
      <w:sz w:val="24"/>
      <w:szCs w:val="24"/>
    </w:rPr>
  </w:style>
  <w:style w:type="character" w:styleId="CommentReference">
    <w:name w:val="annotation reference"/>
    <w:basedOn w:val="DefaultParagraphFont"/>
    <w:uiPriority w:val="99"/>
    <w:semiHidden/>
    <w:unhideWhenUsed/>
    <w:rsid w:val="00D322C7"/>
    <w:rPr>
      <w:sz w:val="16"/>
      <w:szCs w:val="16"/>
    </w:rPr>
  </w:style>
  <w:style w:type="paragraph" w:styleId="CommentText">
    <w:name w:val="annotation text"/>
    <w:basedOn w:val="Normal"/>
    <w:link w:val="CommentTextChar"/>
    <w:uiPriority w:val="99"/>
    <w:unhideWhenUsed/>
    <w:rsid w:val="00D322C7"/>
    <w:pPr>
      <w:spacing w:line="240" w:lineRule="auto"/>
    </w:pPr>
    <w:rPr>
      <w:sz w:val="20"/>
      <w:szCs w:val="20"/>
    </w:rPr>
  </w:style>
  <w:style w:type="character" w:customStyle="1" w:styleId="CommentTextChar">
    <w:name w:val="Comment Text Char"/>
    <w:basedOn w:val="DefaultParagraphFont"/>
    <w:link w:val="CommentText"/>
    <w:uiPriority w:val="99"/>
    <w:rsid w:val="00D322C7"/>
    <w:rPr>
      <w:sz w:val="20"/>
      <w:szCs w:val="20"/>
    </w:rPr>
  </w:style>
  <w:style w:type="paragraph" w:styleId="CommentSubject">
    <w:name w:val="annotation subject"/>
    <w:basedOn w:val="CommentText"/>
    <w:next w:val="CommentText"/>
    <w:link w:val="CommentSubjectChar"/>
    <w:uiPriority w:val="99"/>
    <w:semiHidden/>
    <w:unhideWhenUsed/>
    <w:rsid w:val="00D322C7"/>
    <w:rPr>
      <w:b/>
      <w:bCs/>
    </w:rPr>
  </w:style>
  <w:style w:type="character" w:customStyle="1" w:styleId="CommentSubjectChar">
    <w:name w:val="Comment Subject Char"/>
    <w:basedOn w:val="CommentTextChar"/>
    <w:link w:val="CommentSubject"/>
    <w:uiPriority w:val="99"/>
    <w:semiHidden/>
    <w:rsid w:val="00D322C7"/>
    <w:rPr>
      <w:b/>
      <w:bCs/>
      <w:sz w:val="20"/>
      <w:szCs w:val="20"/>
    </w:rPr>
  </w:style>
  <w:style w:type="paragraph" w:customStyle="1" w:styleId="odluka-zakon">
    <w:name w:val="odluka-zakon"/>
    <w:basedOn w:val="Normal"/>
    <w:rsid w:val="00F70F6E"/>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BalloonText">
    <w:name w:val="Balloon Text"/>
    <w:basedOn w:val="Normal"/>
    <w:link w:val="BalloonTextChar"/>
    <w:uiPriority w:val="99"/>
    <w:semiHidden/>
    <w:unhideWhenUsed/>
    <w:rsid w:val="005D5F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5F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61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9117</Words>
  <Characters>51971</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Kocic</dc:creator>
  <cp:keywords/>
  <dc:description/>
  <cp:lastModifiedBy>Snežana Miljković</cp:lastModifiedBy>
  <cp:revision>2</cp:revision>
  <cp:lastPrinted>2026-01-16T10:41:00Z</cp:lastPrinted>
  <dcterms:created xsi:type="dcterms:W3CDTF">2026-01-23T08:58:00Z</dcterms:created>
  <dcterms:modified xsi:type="dcterms:W3CDTF">2026-01-23T08:58:00Z</dcterms:modified>
</cp:coreProperties>
</file>